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1757"/>
        <w:gridCol w:w="1587"/>
        <w:gridCol w:w="3342"/>
      </w:tblGrid>
      <w:tr w:rsidR="008D4FC0" w:rsidRPr="001517E9" w:rsidTr="008D4FC0">
        <w:trPr>
          <w:trHeight w:val="428"/>
        </w:trPr>
        <w:tc>
          <w:tcPr>
            <w:tcW w:w="5000" w:type="pct"/>
            <w:gridSpan w:val="4"/>
          </w:tcPr>
          <w:p w:rsidR="008D4FC0" w:rsidRPr="00152565" w:rsidRDefault="008D4FC0" w:rsidP="008D4FC0">
            <w:pPr>
              <w:jc w:val="center"/>
              <w:rPr>
                <w:b/>
                <w:noProof/>
                <w:szCs w:val="24"/>
              </w:rPr>
            </w:pPr>
            <w:r w:rsidRPr="00152565">
              <w:rPr>
                <w:b/>
                <w:noProof/>
                <w:szCs w:val="24"/>
              </w:rPr>
              <w:drawing>
                <wp:inline distT="0" distB="0" distL="0" distR="0" wp14:anchorId="17E3E40B" wp14:editId="1CB027C8">
                  <wp:extent cx="5715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Российская Федерация</w:t>
            </w:r>
          </w:p>
          <w:p w:rsidR="008D4FC0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Ростовская область</w:t>
            </w: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Муниципальное образование «Октябрьский район»</w:t>
            </w: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Администрация Октябрьского района</w:t>
            </w:r>
          </w:p>
          <w:p w:rsidR="008D4FC0" w:rsidRPr="00456204" w:rsidRDefault="008D4FC0" w:rsidP="008D4FC0">
            <w:pPr>
              <w:jc w:val="both"/>
              <w:rPr>
                <w:b/>
                <w:sz w:val="22"/>
                <w:szCs w:val="22"/>
              </w:rPr>
            </w:pPr>
          </w:p>
          <w:p w:rsidR="008D4FC0" w:rsidRDefault="008D4FC0" w:rsidP="008D4FC0">
            <w:pPr>
              <w:shd w:val="clear" w:color="auto" w:fill="FFFFFF"/>
              <w:ind w:left="72"/>
              <w:jc w:val="center"/>
              <w:rPr>
                <w:b/>
                <w:sz w:val="44"/>
                <w:szCs w:val="44"/>
              </w:rPr>
            </w:pPr>
            <w:r w:rsidRPr="00152565">
              <w:rPr>
                <w:b/>
                <w:sz w:val="44"/>
                <w:szCs w:val="44"/>
              </w:rPr>
              <w:t>ПОСТАНОВЛЕНИЕ</w:t>
            </w:r>
          </w:p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</w:tc>
      </w:tr>
      <w:tr w:rsidR="008D4FC0" w:rsidRPr="002E777D" w:rsidTr="00456204">
        <w:trPr>
          <w:trHeight w:val="428"/>
        </w:trPr>
        <w:tc>
          <w:tcPr>
            <w:tcW w:w="1609" w:type="pct"/>
          </w:tcPr>
          <w:p w:rsidR="008D4FC0" w:rsidRPr="00C92D70" w:rsidRDefault="00DE1786" w:rsidP="00456204">
            <w:pPr>
              <w:rPr>
                <w:b/>
                <w:noProof/>
                <w:sz w:val="28"/>
                <w:szCs w:val="28"/>
              </w:rPr>
            </w:pPr>
            <w:bookmarkStart w:id="0" w:name="REGDATESTAMP"/>
            <w:bookmarkEnd w:id="0"/>
            <w:r>
              <w:rPr>
                <w:b/>
                <w:noProof/>
                <w:sz w:val="28"/>
                <w:szCs w:val="28"/>
              </w:rPr>
              <w:t>06.06.</w:t>
            </w:r>
            <w:r w:rsidR="00C92D70" w:rsidRPr="00C92D70">
              <w:rPr>
                <w:b/>
                <w:noProof/>
                <w:sz w:val="28"/>
                <w:szCs w:val="28"/>
              </w:rPr>
              <w:t>202</w:t>
            </w:r>
            <w:r w:rsidR="00456204">
              <w:rPr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1696" w:type="pct"/>
            <w:gridSpan w:val="2"/>
          </w:tcPr>
          <w:p w:rsidR="008D4FC0" w:rsidRPr="00C92D70" w:rsidRDefault="00C92D70" w:rsidP="00456204">
            <w:pPr>
              <w:ind w:left="964"/>
              <w:rPr>
                <w:b/>
                <w:sz w:val="28"/>
                <w:szCs w:val="28"/>
              </w:rPr>
            </w:pPr>
            <w:bookmarkStart w:id="1" w:name="REGNUMSTAMP"/>
            <w:bookmarkEnd w:id="1"/>
            <w:r>
              <w:rPr>
                <w:b/>
                <w:sz w:val="28"/>
                <w:szCs w:val="28"/>
              </w:rPr>
              <w:t xml:space="preserve">     </w:t>
            </w:r>
            <w:r w:rsidR="004F5CBD">
              <w:rPr>
                <w:b/>
                <w:sz w:val="28"/>
                <w:szCs w:val="28"/>
              </w:rPr>
              <w:t>№</w:t>
            </w:r>
            <w:r w:rsidR="00DE1786">
              <w:rPr>
                <w:b/>
                <w:sz w:val="28"/>
                <w:szCs w:val="28"/>
              </w:rPr>
              <w:t xml:space="preserve"> 653</w:t>
            </w:r>
          </w:p>
        </w:tc>
        <w:tc>
          <w:tcPr>
            <w:tcW w:w="1696" w:type="pct"/>
          </w:tcPr>
          <w:p w:rsidR="008D4FC0" w:rsidRPr="00B1777D" w:rsidRDefault="008D4FC0" w:rsidP="008D4FC0">
            <w:pPr>
              <w:jc w:val="right"/>
              <w:rPr>
                <w:szCs w:val="36"/>
              </w:rPr>
            </w:pPr>
            <w:proofErr w:type="spellStart"/>
            <w:r w:rsidRPr="00B702BD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B702BD">
              <w:rPr>
                <w:b/>
                <w:bCs/>
                <w:sz w:val="28"/>
                <w:szCs w:val="28"/>
              </w:rPr>
              <w:t>. Каменоломни</w:t>
            </w:r>
          </w:p>
        </w:tc>
      </w:tr>
      <w:tr w:rsidR="008D4FC0" w:rsidRPr="002E777D" w:rsidTr="008D4FC0">
        <w:trPr>
          <w:trHeight w:val="428"/>
        </w:trPr>
        <w:tc>
          <w:tcPr>
            <w:tcW w:w="2500" w:type="pct"/>
            <w:gridSpan w:val="2"/>
          </w:tcPr>
          <w:p w:rsidR="008D4FC0" w:rsidRPr="00B702BD" w:rsidRDefault="00364D57" w:rsidP="00364D57">
            <w:pPr>
              <w:jc w:val="both"/>
              <w:rPr>
                <w:b/>
                <w:bCs/>
                <w:sz w:val="28"/>
                <w:szCs w:val="28"/>
              </w:rPr>
            </w:pPr>
            <w:r w:rsidRPr="002652BA">
              <w:rPr>
                <w:b/>
                <w:sz w:val="28"/>
              </w:rPr>
              <w:t xml:space="preserve">О внесении изменений в постановление Администрации Октябрьского района от </w:t>
            </w:r>
            <w:r>
              <w:rPr>
                <w:b/>
                <w:sz w:val="28"/>
              </w:rPr>
              <w:t>29</w:t>
            </w:r>
            <w:r w:rsidRPr="002652BA">
              <w:rPr>
                <w:b/>
                <w:sz w:val="28"/>
              </w:rPr>
              <w:t>.12.202</w:t>
            </w:r>
            <w:r>
              <w:rPr>
                <w:b/>
                <w:sz w:val="28"/>
              </w:rPr>
              <w:t>3</w:t>
            </w:r>
            <w:r w:rsidRPr="002652BA">
              <w:rPr>
                <w:b/>
                <w:sz w:val="28"/>
              </w:rPr>
              <w:t xml:space="preserve"> № 1</w:t>
            </w:r>
            <w:r>
              <w:rPr>
                <w:b/>
                <w:sz w:val="28"/>
              </w:rPr>
              <w:t>573</w:t>
            </w:r>
            <w:r w:rsidRPr="002652BA">
              <w:rPr>
                <w:b/>
                <w:sz w:val="28"/>
              </w:rPr>
              <w:t xml:space="preserve"> </w:t>
            </w:r>
            <w:r w:rsidR="00456204">
              <w:rPr>
                <w:b/>
                <w:sz w:val="28"/>
              </w:rPr>
              <w:t>«</w:t>
            </w:r>
            <w:r w:rsidR="002652BA" w:rsidRPr="002652BA">
              <w:rPr>
                <w:b/>
                <w:sz w:val="28"/>
              </w:rPr>
              <w:t>Об утверждении Плана реализации муниципальной программы Октябрьского района «Развитие культуры» на 202</w:t>
            </w:r>
            <w:r w:rsidR="00754795">
              <w:rPr>
                <w:b/>
                <w:sz w:val="28"/>
              </w:rPr>
              <w:t>4</w:t>
            </w:r>
            <w:r w:rsidR="002652BA" w:rsidRPr="002652BA">
              <w:rPr>
                <w:b/>
                <w:sz w:val="28"/>
              </w:rPr>
              <w:t xml:space="preserve"> год</w:t>
            </w:r>
            <w:r w:rsidR="00456204">
              <w:rPr>
                <w:b/>
                <w:sz w:val="28"/>
              </w:rPr>
              <w:t>»</w:t>
            </w:r>
          </w:p>
        </w:tc>
        <w:tc>
          <w:tcPr>
            <w:tcW w:w="2500" w:type="pct"/>
            <w:gridSpan w:val="2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2652BA" w:rsidRPr="00456204" w:rsidRDefault="002652BA">
      <w:pPr>
        <w:jc w:val="center"/>
        <w:rPr>
          <w:sz w:val="16"/>
          <w:szCs w:val="16"/>
        </w:rPr>
      </w:pPr>
    </w:p>
    <w:p w:rsidR="002652BA" w:rsidRDefault="002652BA" w:rsidP="00265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района», руководствуясь частью 9 статьи 52 Устава муниципального образования «Октябрьский район»,</w:t>
      </w:r>
    </w:p>
    <w:p w:rsidR="008D4FC0" w:rsidRPr="00456204" w:rsidRDefault="008D4FC0" w:rsidP="008D4FC0">
      <w:pPr>
        <w:ind w:firstLine="709"/>
        <w:jc w:val="both"/>
        <w:rPr>
          <w:sz w:val="16"/>
          <w:szCs w:val="16"/>
        </w:rPr>
      </w:pPr>
    </w:p>
    <w:p w:rsidR="008D4FC0" w:rsidRDefault="008D4FC0" w:rsidP="008D4FC0">
      <w:pPr>
        <w:pStyle w:val="210"/>
        <w:jc w:val="center"/>
        <w:rPr>
          <w:szCs w:val="28"/>
        </w:rPr>
      </w:pPr>
      <w:r w:rsidRPr="00690361">
        <w:rPr>
          <w:szCs w:val="28"/>
        </w:rPr>
        <w:t>ПОСТАНОВЛЯЮ:</w:t>
      </w:r>
    </w:p>
    <w:p w:rsidR="008D4FC0" w:rsidRPr="00456204" w:rsidRDefault="008D4FC0" w:rsidP="008D4FC0">
      <w:pPr>
        <w:jc w:val="center"/>
        <w:rPr>
          <w:sz w:val="16"/>
          <w:szCs w:val="16"/>
        </w:rPr>
      </w:pPr>
    </w:p>
    <w:p w:rsidR="002652BA" w:rsidRDefault="002652BA" w:rsidP="002652BA">
      <w:pPr>
        <w:ind w:firstLine="708"/>
        <w:jc w:val="both"/>
        <w:rPr>
          <w:kern w:val="2"/>
          <w:sz w:val="28"/>
          <w:szCs w:val="28"/>
          <w:lang w:eastAsia="en-US"/>
        </w:rPr>
      </w:pPr>
      <w:r w:rsidRPr="003D7454">
        <w:rPr>
          <w:kern w:val="2"/>
          <w:sz w:val="28"/>
          <w:szCs w:val="28"/>
          <w:lang w:eastAsia="en-US"/>
        </w:rPr>
        <w:t xml:space="preserve">1. </w:t>
      </w:r>
      <w:r w:rsidR="00456204">
        <w:rPr>
          <w:kern w:val="2"/>
          <w:sz w:val="28"/>
          <w:szCs w:val="28"/>
          <w:lang w:eastAsia="en-US"/>
        </w:rPr>
        <w:t>В</w:t>
      </w:r>
      <w:r w:rsidR="00456204">
        <w:rPr>
          <w:sz w:val="28"/>
          <w:szCs w:val="28"/>
        </w:rPr>
        <w:t>нести в постановление Администрации Октябрьского района от 29.12.2023 № 1573 «Об утверждении Плана реализации муниципальной программы Октябрьского района «Развитие культуры» на 2024 год» изменения, изложив приложение к постановлению в новой редакции согласно приложению к настоящему постановлению</w:t>
      </w:r>
      <w:r w:rsidR="00456204" w:rsidRPr="003D7454">
        <w:rPr>
          <w:kern w:val="2"/>
          <w:sz w:val="28"/>
          <w:szCs w:val="28"/>
          <w:lang w:eastAsia="en-US"/>
        </w:rPr>
        <w:t>.</w:t>
      </w:r>
    </w:p>
    <w:p w:rsidR="002652BA" w:rsidRDefault="00754795" w:rsidP="002652BA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2</w:t>
      </w:r>
      <w:r w:rsidR="002652BA">
        <w:rPr>
          <w:kern w:val="2"/>
          <w:sz w:val="28"/>
          <w:szCs w:val="28"/>
          <w:lang w:eastAsia="en-US"/>
        </w:rPr>
        <w:t xml:space="preserve">. </w:t>
      </w:r>
      <w:r w:rsidR="002652BA" w:rsidRPr="003D7454"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2652BA" w:rsidRDefault="00754795" w:rsidP="002652BA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3</w:t>
      </w:r>
      <w:r w:rsidR="002652BA">
        <w:rPr>
          <w:kern w:val="2"/>
          <w:sz w:val="28"/>
          <w:szCs w:val="28"/>
          <w:lang w:eastAsia="en-US"/>
        </w:rPr>
        <w:t>. Контроль за исполнением настоящего постановления возложить на заместителя главы Администрации Октябрьского района Бутову Л.А.</w:t>
      </w:r>
    </w:p>
    <w:p w:rsidR="007D70F5" w:rsidRDefault="007D70F5" w:rsidP="007D70F5">
      <w:pPr>
        <w:jc w:val="both"/>
        <w:rPr>
          <w:sz w:val="20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686"/>
        <w:gridCol w:w="2517"/>
      </w:tblGrid>
      <w:tr w:rsidR="007D70F5" w:rsidRPr="00ED3C6E" w:rsidTr="00754795">
        <w:trPr>
          <w:trHeight w:val="551"/>
        </w:trPr>
        <w:tc>
          <w:tcPr>
            <w:tcW w:w="3549" w:type="dxa"/>
            <w:shd w:val="clear" w:color="auto" w:fill="auto"/>
            <w:vAlign w:val="bottom"/>
          </w:tcPr>
          <w:p w:rsidR="007D70F5" w:rsidRDefault="0072135E" w:rsidP="0071075F">
            <w:pPr>
              <w:rPr>
                <w:sz w:val="28"/>
                <w:szCs w:val="28"/>
              </w:rPr>
            </w:pPr>
            <w:bookmarkStart w:id="2" w:name="SIGNERPOST1"/>
            <w:bookmarkEnd w:id="2"/>
            <w:r>
              <w:rPr>
                <w:sz w:val="28"/>
                <w:szCs w:val="28"/>
              </w:rPr>
              <w:t>Глав</w:t>
            </w:r>
            <w:r w:rsidR="00C401F4">
              <w:rPr>
                <w:sz w:val="28"/>
                <w:szCs w:val="28"/>
              </w:rPr>
              <w:t>а</w:t>
            </w:r>
            <w:r w:rsidR="002652BA">
              <w:rPr>
                <w:sz w:val="28"/>
                <w:szCs w:val="28"/>
              </w:rPr>
              <w:t xml:space="preserve"> Администрации </w:t>
            </w:r>
          </w:p>
          <w:p w:rsidR="002652BA" w:rsidRPr="00ED3C6E" w:rsidRDefault="002652BA" w:rsidP="00710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Октябрьского района</w:t>
            </w:r>
          </w:p>
        </w:tc>
        <w:tc>
          <w:tcPr>
            <w:tcW w:w="3686" w:type="dxa"/>
          </w:tcPr>
          <w:p w:rsidR="007D70F5" w:rsidRPr="00ED3C6E" w:rsidRDefault="007D70F5" w:rsidP="0071075F">
            <w:pPr>
              <w:rPr>
                <w:sz w:val="28"/>
                <w:szCs w:val="28"/>
              </w:rPr>
            </w:pPr>
            <w:bookmarkStart w:id="3" w:name="SIGNERSTAMP1"/>
            <w:bookmarkEnd w:id="3"/>
          </w:p>
        </w:tc>
        <w:tc>
          <w:tcPr>
            <w:tcW w:w="2517" w:type="dxa"/>
            <w:shd w:val="clear" w:color="auto" w:fill="auto"/>
            <w:vAlign w:val="bottom"/>
          </w:tcPr>
          <w:p w:rsidR="007D70F5" w:rsidRPr="00ED3C6E" w:rsidRDefault="00C401F4" w:rsidP="0071075F">
            <w:pPr>
              <w:jc w:val="right"/>
              <w:rPr>
                <w:sz w:val="28"/>
                <w:szCs w:val="28"/>
              </w:rPr>
            </w:pPr>
            <w:bookmarkStart w:id="4" w:name="SIGNERNAME1"/>
            <w:bookmarkEnd w:id="4"/>
            <w:r>
              <w:rPr>
                <w:sz w:val="28"/>
                <w:szCs w:val="28"/>
              </w:rPr>
              <w:t xml:space="preserve">Л.В. </w:t>
            </w:r>
            <w:proofErr w:type="spellStart"/>
            <w:r>
              <w:rPr>
                <w:sz w:val="28"/>
                <w:szCs w:val="28"/>
              </w:rPr>
              <w:t>Овчиева</w:t>
            </w:r>
            <w:proofErr w:type="spellEnd"/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861"/>
      </w:tblGrid>
      <w:tr w:rsidR="0017440E" w:rsidTr="00754795">
        <w:tc>
          <w:tcPr>
            <w:tcW w:w="4996" w:type="dxa"/>
          </w:tcPr>
          <w:p w:rsidR="00456204" w:rsidRDefault="00456204" w:rsidP="002652BA">
            <w:pPr>
              <w:jc w:val="both"/>
              <w:rPr>
                <w:sz w:val="22"/>
                <w:szCs w:val="22"/>
              </w:rPr>
            </w:pPr>
          </w:p>
          <w:p w:rsidR="002652BA" w:rsidRPr="00456204" w:rsidRDefault="002652BA" w:rsidP="002652BA">
            <w:pPr>
              <w:jc w:val="both"/>
              <w:rPr>
                <w:sz w:val="22"/>
                <w:szCs w:val="22"/>
              </w:rPr>
            </w:pPr>
            <w:r w:rsidRPr="00456204">
              <w:rPr>
                <w:sz w:val="22"/>
                <w:szCs w:val="22"/>
              </w:rPr>
              <w:t>Поста</w:t>
            </w:r>
            <w:r w:rsidR="00754795" w:rsidRPr="00456204">
              <w:rPr>
                <w:sz w:val="22"/>
                <w:szCs w:val="22"/>
              </w:rPr>
              <w:t>новление вносит отдел культуры,</w:t>
            </w:r>
          </w:p>
          <w:p w:rsidR="002652BA" w:rsidRPr="00456204" w:rsidRDefault="002652BA" w:rsidP="002652BA">
            <w:pPr>
              <w:jc w:val="both"/>
              <w:rPr>
                <w:sz w:val="22"/>
                <w:szCs w:val="22"/>
              </w:rPr>
            </w:pPr>
            <w:r w:rsidRPr="00456204">
              <w:rPr>
                <w:sz w:val="22"/>
                <w:szCs w:val="22"/>
              </w:rPr>
              <w:t xml:space="preserve">физической культуры и спорта </w:t>
            </w:r>
          </w:p>
          <w:p w:rsidR="0017440E" w:rsidRPr="0017440E" w:rsidRDefault="002652BA" w:rsidP="00754795">
            <w:pPr>
              <w:jc w:val="both"/>
              <w:rPr>
                <w:sz w:val="28"/>
              </w:rPr>
            </w:pPr>
            <w:r w:rsidRPr="00456204">
              <w:rPr>
                <w:sz w:val="22"/>
                <w:szCs w:val="22"/>
              </w:rPr>
              <w:t>Администрации Октябрьского района</w:t>
            </w:r>
          </w:p>
        </w:tc>
        <w:tc>
          <w:tcPr>
            <w:tcW w:w="4861" w:type="dxa"/>
          </w:tcPr>
          <w:p w:rsidR="0017440E" w:rsidRDefault="0017440E" w:rsidP="007D70F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2652BA" w:rsidRPr="002652BA" w:rsidRDefault="002652BA" w:rsidP="00B1777D">
      <w:pPr>
        <w:widowControl w:val="0"/>
        <w:autoSpaceDE w:val="0"/>
        <w:autoSpaceDN w:val="0"/>
        <w:adjustRightInd w:val="0"/>
        <w:outlineLvl w:val="1"/>
        <w:rPr>
          <w:color w:val="FFFFFF" w:themeColor="background1"/>
          <w:szCs w:val="24"/>
        </w:rPr>
        <w:sectPr w:rsidR="002652BA" w:rsidRPr="002652BA" w:rsidSect="00B1777D">
          <w:headerReference w:type="default" r:id="rId8"/>
          <w:type w:val="continuous"/>
          <w:pgSz w:w="11909" w:h="16834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2652BA" w:rsidRPr="00A85D99" w:rsidRDefault="002652BA" w:rsidP="002652BA">
      <w:pPr>
        <w:widowControl w:val="0"/>
        <w:autoSpaceDE w:val="0"/>
        <w:autoSpaceDN w:val="0"/>
        <w:adjustRightInd w:val="0"/>
        <w:ind w:left="9204"/>
        <w:jc w:val="right"/>
        <w:outlineLvl w:val="1"/>
        <w:rPr>
          <w:szCs w:val="24"/>
        </w:rPr>
      </w:pPr>
      <w:r>
        <w:rPr>
          <w:szCs w:val="24"/>
        </w:rPr>
        <w:lastRenderedPageBreak/>
        <w:t>Приложение</w:t>
      </w:r>
    </w:p>
    <w:p w:rsidR="002652BA" w:rsidRPr="00A85D99" w:rsidRDefault="002652BA" w:rsidP="002652BA">
      <w:pPr>
        <w:widowControl w:val="0"/>
        <w:autoSpaceDE w:val="0"/>
        <w:autoSpaceDN w:val="0"/>
        <w:adjustRightInd w:val="0"/>
        <w:ind w:left="7788" w:firstLine="708"/>
        <w:jc w:val="right"/>
        <w:outlineLvl w:val="1"/>
        <w:rPr>
          <w:szCs w:val="24"/>
        </w:rPr>
      </w:pPr>
      <w:r w:rsidRPr="00A85D99">
        <w:rPr>
          <w:szCs w:val="24"/>
        </w:rPr>
        <w:t>к постановлению Администрации</w:t>
      </w:r>
    </w:p>
    <w:p w:rsidR="002652BA" w:rsidRPr="00A85D99" w:rsidRDefault="002652BA" w:rsidP="002652BA">
      <w:pPr>
        <w:widowControl w:val="0"/>
        <w:autoSpaceDE w:val="0"/>
        <w:autoSpaceDN w:val="0"/>
        <w:adjustRightInd w:val="0"/>
        <w:ind w:left="7788" w:firstLine="708"/>
        <w:jc w:val="right"/>
        <w:outlineLvl w:val="1"/>
        <w:rPr>
          <w:szCs w:val="24"/>
        </w:rPr>
      </w:pPr>
      <w:r w:rsidRPr="00A85D99">
        <w:rPr>
          <w:szCs w:val="24"/>
        </w:rPr>
        <w:t>Октябрьского района</w:t>
      </w:r>
      <w:bookmarkStart w:id="5" w:name="_GoBack"/>
      <w:bookmarkEnd w:id="5"/>
    </w:p>
    <w:p w:rsidR="002652BA" w:rsidRPr="00A85D99" w:rsidRDefault="00C92D70" w:rsidP="002652BA">
      <w:pPr>
        <w:widowControl w:val="0"/>
        <w:autoSpaceDE w:val="0"/>
        <w:autoSpaceDN w:val="0"/>
        <w:adjustRightInd w:val="0"/>
        <w:ind w:left="7788" w:firstLine="708"/>
        <w:jc w:val="right"/>
        <w:outlineLvl w:val="1"/>
        <w:rPr>
          <w:szCs w:val="24"/>
        </w:rPr>
      </w:pPr>
      <w:r>
        <w:rPr>
          <w:szCs w:val="24"/>
        </w:rPr>
        <w:t xml:space="preserve">от </w:t>
      </w:r>
      <w:r w:rsidR="00DE1786">
        <w:rPr>
          <w:szCs w:val="24"/>
        </w:rPr>
        <w:t>06.06.</w:t>
      </w:r>
      <w:r w:rsidR="002652BA" w:rsidRPr="00A85D99">
        <w:rPr>
          <w:szCs w:val="24"/>
        </w:rPr>
        <w:t>20</w:t>
      </w:r>
      <w:r w:rsidR="002652BA">
        <w:rPr>
          <w:szCs w:val="24"/>
        </w:rPr>
        <w:t>2</w:t>
      </w:r>
      <w:r w:rsidR="00343394">
        <w:rPr>
          <w:szCs w:val="24"/>
        </w:rPr>
        <w:t>4</w:t>
      </w:r>
      <w:r w:rsidR="002652BA" w:rsidRPr="00A85D99">
        <w:rPr>
          <w:szCs w:val="24"/>
        </w:rPr>
        <w:t xml:space="preserve"> № </w:t>
      </w:r>
      <w:r w:rsidR="00DE1786">
        <w:rPr>
          <w:szCs w:val="24"/>
        </w:rPr>
        <w:t>653</w:t>
      </w:r>
    </w:p>
    <w:p w:rsidR="002652BA" w:rsidRPr="00A85D99" w:rsidRDefault="002652BA" w:rsidP="002652BA">
      <w:pPr>
        <w:widowControl w:val="0"/>
        <w:autoSpaceDE w:val="0"/>
        <w:autoSpaceDN w:val="0"/>
        <w:adjustRightInd w:val="0"/>
        <w:ind w:left="7788" w:firstLine="708"/>
        <w:jc w:val="right"/>
        <w:outlineLvl w:val="1"/>
        <w:rPr>
          <w:szCs w:val="24"/>
        </w:rPr>
      </w:pPr>
    </w:p>
    <w:p w:rsidR="002652BA" w:rsidRDefault="002652BA" w:rsidP="002652BA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r w:rsidRPr="0018304F">
        <w:rPr>
          <w:szCs w:val="24"/>
        </w:rPr>
        <w:t>ПЛАН</w:t>
      </w:r>
    </w:p>
    <w:p w:rsidR="002652BA" w:rsidRPr="0018304F" w:rsidRDefault="002652BA" w:rsidP="002652BA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реализации муниципальной программы Октябрьского района Ростовской области</w:t>
      </w:r>
      <w:r w:rsidRPr="0018304F">
        <w:rPr>
          <w:szCs w:val="24"/>
        </w:rPr>
        <w:t xml:space="preserve"> «Р</w:t>
      </w:r>
      <w:r>
        <w:rPr>
          <w:szCs w:val="24"/>
        </w:rPr>
        <w:t>азвитие культуры</w:t>
      </w:r>
      <w:r w:rsidRPr="0018304F">
        <w:rPr>
          <w:szCs w:val="24"/>
        </w:rPr>
        <w:t>»</w:t>
      </w:r>
      <w:r>
        <w:rPr>
          <w:szCs w:val="24"/>
        </w:rPr>
        <w:t xml:space="preserve"> на 202</w:t>
      </w:r>
      <w:r w:rsidR="00754795">
        <w:rPr>
          <w:szCs w:val="24"/>
        </w:rPr>
        <w:t>4</w:t>
      </w:r>
      <w:r>
        <w:rPr>
          <w:szCs w:val="24"/>
        </w:rPr>
        <w:t xml:space="preserve"> год</w:t>
      </w:r>
    </w:p>
    <w:p w:rsidR="002652BA" w:rsidRPr="003241E0" w:rsidRDefault="002652BA" w:rsidP="002652BA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</w:p>
    <w:tbl>
      <w:tblPr>
        <w:tblW w:w="15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050"/>
        <w:gridCol w:w="2509"/>
        <w:gridCol w:w="1559"/>
        <w:gridCol w:w="1496"/>
        <w:gridCol w:w="1481"/>
        <w:gridCol w:w="1854"/>
        <w:gridCol w:w="1701"/>
        <w:gridCol w:w="1843"/>
      </w:tblGrid>
      <w:tr w:rsidR="002652BA" w:rsidRPr="003241E0" w:rsidTr="000B196A">
        <w:tc>
          <w:tcPr>
            <w:tcW w:w="511" w:type="dxa"/>
            <w:vMerge w:val="restart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 xml:space="preserve">№ </w:t>
            </w:r>
            <w:proofErr w:type="gramStart"/>
            <w:r w:rsidRPr="003241E0">
              <w:rPr>
                <w:szCs w:val="24"/>
              </w:rPr>
              <w:t>п</w:t>
            </w:r>
            <w:proofErr w:type="gramEnd"/>
            <w:r w:rsidRPr="003241E0">
              <w:rPr>
                <w:szCs w:val="24"/>
              </w:rPr>
              <w:t>/п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Номер и наименование</w:t>
            </w:r>
          </w:p>
        </w:tc>
        <w:tc>
          <w:tcPr>
            <w:tcW w:w="2509" w:type="dxa"/>
            <w:vMerge w:val="restart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Ответственный исполнитель, соисполнитель (должность/ФИО)</w:t>
            </w:r>
            <w:r w:rsidRPr="00E437EC">
              <w:rPr>
                <w:szCs w:val="24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Ожидаемый результат (краткое описание)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Плановый срок реализации </w:t>
            </w:r>
          </w:p>
        </w:tc>
        <w:tc>
          <w:tcPr>
            <w:tcW w:w="6879" w:type="dxa"/>
            <w:gridSpan w:val="4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Объем расходов, (тыс.</w:t>
            </w:r>
            <w:r>
              <w:rPr>
                <w:szCs w:val="24"/>
              </w:rPr>
              <w:t xml:space="preserve"> </w:t>
            </w:r>
            <w:r w:rsidRPr="003241E0">
              <w:rPr>
                <w:szCs w:val="24"/>
              </w:rPr>
              <w:t>рублей)**</w:t>
            </w:r>
          </w:p>
        </w:tc>
      </w:tr>
      <w:tr w:rsidR="002652BA" w:rsidRPr="003241E0" w:rsidTr="000B196A">
        <w:tc>
          <w:tcPr>
            <w:tcW w:w="511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509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всего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Бюджет Октябрьского района</w:t>
            </w:r>
            <w:r>
              <w:rPr>
                <w:szCs w:val="24"/>
              </w:rPr>
              <w:t xml:space="preserve"> и безвозмездные поступления в бюджет Октябрьского района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Внебюджетные источники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1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4</w:t>
            </w: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6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9</w:t>
            </w:r>
          </w:p>
        </w:tc>
      </w:tr>
      <w:tr w:rsidR="002652BA" w:rsidRPr="00B2105C" w:rsidTr="000B196A">
        <w:tc>
          <w:tcPr>
            <w:tcW w:w="51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Подпрограмма 1: «</w:t>
            </w:r>
            <w:r w:rsidRPr="003036A8">
              <w:rPr>
                <w:szCs w:val="24"/>
              </w:rPr>
              <w:t>Развития культурного потенциала Октябрьского района</w:t>
            </w:r>
            <w:r w:rsidRPr="003241E0">
              <w:rPr>
                <w:szCs w:val="24"/>
              </w:rPr>
              <w:t>»</w:t>
            </w:r>
          </w:p>
        </w:tc>
        <w:tc>
          <w:tcPr>
            <w:tcW w:w="2509" w:type="dxa"/>
            <w:shd w:val="clear" w:color="auto" w:fill="auto"/>
          </w:tcPr>
          <w:p w:rsidR="00195FC8" w:rsidRPr="00195FC8" w:rsidRDefault="002652BA" w:rsidP="00195F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  <w:r w:rsidR="00195FC8">
              <w:rPr>
                <w:szCs w:val="24"/>
              </w:rPr>
              <w:t xml:space="preserve">; </w:t>
            </w:r>
            <w:r w:rsidR="00195FC8" w:rsidRPr="00195FC8">
              <w:rPr>
                <w:szCs w:val="24"/>
              </w:rPr>
              <w:t xml:space="preserve">директор </w:t>
            </w:r>
          </w:p>
          <w:p w:rsidR="00195FC8" w:rsidRPr="00195FC8" w:rsidRDefault="00195FC8" w:rsidP="00195F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195FC8">
              <w:rPr>
                <w:szCs w:val="24"/>
              </w:rPr>
              <w:t xml:space="preserve">муниципального казенного учреждения «Департамент </w:t>
            </w:r>
          </w:p>
          <w:p w:rsidR="00195FC8" w:rsidRPr="00195FC8" w:rsidRDefault="00195FC8" w:rsidP="00195F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195FC8">
              <w:rPr>
                <w:szCs w:val="24"/>
              </w:rPr>
              <w:t>строительства и жилищно-коммунального хозяйства» Октябрьского района</w:t>
            </w:r>
          </w:p>
          <w:p w:rsidR="002652BA" w:rsidRPr="003241E0" w:rsidRDefault="00195FC8" w:rsidP="00294F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proofErr w:type="spellStart"/>
            <w:r w:rsidRPr="00195FC8">
              <w:rPr>
                <w:szCs w:val="24"/>
              </w:rPr>
              <w:t>Сватеев</w:t>
            </w:r>
            <w:proofErr w:type="spellEnd"/>
            <w:r w:rsidRPr="00195FC8">
              <w:rPr>
                <w:szCs w:val="24"/>
              </w:rPr>
              <w:t xml:space="preserve"> А.М.; глава </w:t>
            </w:r>
            <w:r w:rsidRPr="00195FC8">
              <w:rPr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szCs w:val="24"/>
              </w:rPr>
              <w:t>Каменоломненского</w:t>
            </w:r>
            <w:proofErr w:type="spellEnd"/>
            <w:r w:rsidRPr="00195FC8">
              <w:rPr>
                <w:szCs w:val="24"/>
              </w:rPr>
              <w:t xml:space="preserve"> </w:t>
            </w:r>
            <w:r>
              <w:rPr>
                <w:szCs w:val="24"/>
              </w:rPr>
              <w:t>городского</w:t>
            </w:r>
            <w:r w:rsidRPr="00195FC8">
              <w:rPr>
                <w:szCs w:val="24"/>
              </w:rPr>
              <w:t xml:space="preserve"> поселения </w:t>
            </w:r>
            <w:proofErr w:type="spellStart"/>
            <w:r>
              <w:rPr>
                <w:szCs w:val="24"/>
              </w:rPr>
              <w:t>Симисенко</w:t>
            </w:r>
            <w:proofErr w:type="spellEnd"/>
            <w:r>
              <w:rPr>
                <w:szCs w:val="24"/>
              </w:rPr>
              <w:t xml:space="preserve"> М.С.</w:t>
            </w:r>
            <w:r w:rsidR="006127C1">
              <w:rPr>
                <w:szCs w:val="24"/>
              </w:rPr>
              <w:t xml:space="preserve">; </w:t>
            </w:r>
            <w:r w:rsidR="006127C1" w:rsidRPr="00195FC8">
              <w:rPr>
                <w:szCs w:val="24"/>
              </w:rPr>
              <w:t xml:space="preserve">глава Администрации </w:t>
            </w:r>
            <w:proofErr w:type="spellStart"/>
            <w:r w:rsidR="006127C1">
              <w:rPr>
                <w:szCs w:val="24"/>
              </w:rPr>
              <w:t>Мокрологского</w:t>
            </w:r>
            <w:proofErr w:type="spellEnd"/>
            <w:r w:rsidR="006127C1">
              <w:rPr>
                <w:szCs w:val="24"/>
              </w:rPr>
              <w:t xml:space="preserve"> сельского </w:t>
            </w:r>
            <w:r w:rsidR="006127C1" w:rsidRPr="00195FC8">
              <w:rPr>
                <w:szCs w:val="24"/>
              </w:rPr>
              <w:t xml:space="preserve">поселения </w:t>
            </w:r>
            <w:proofErr w:type="spellStart"/>
            <w:r w:rsidR="00294F6A">
              <w:rPr>
                <w:szCs w:val="24"/>
              </w:rPr>
              <w:t>Кочин</w:t>
            </w:r>
            <w:proofErr w:type="spellEnd"/>
            <w:r w:rsidR="00294F6A">
              <w:rPr>
                <w:szCs w:val="24"/>
              </w:rPr>
              <w:t xml:space="preserve"> Г.В.</w:t>
            </w: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:rsidR="002652BA" w:rsidRPr="006127C1" w:rsidRDefault="00090875" w:rsidP="006A3B9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6A3B95">
              <w:rPr>
                <w:b/>
                <w:szCs w:val="24"/>
              </w:rPr>
              <w:t>27</w:t>
            </w:r>
            <w:r>
              <w:rPr>
                <w:b/>
                <w:szCs w:val="24"/>
              </w:rPr>
              <w:t xml:space="preserve"> </w:t>
            </w:r>
            <w:r w:rsidR="006A3B95">
              <w:rPr>
                <w:b/>
                <w:szCs w:val="24"/>
              </w:rPr>
              <w:t>896</w:t>
            </w:r>
            <w:r>
              <w:rPr>
                <w:b/>
                <w:szCs w:val="24"/>
              </w:rPr>
              <w:t>,</w:t>
            </w:r>
            <w:r w:rsidR="006A3B95">
              <w:rPr>
                <w:b/>
                <w:szCs w:val="24"/>
              </w:rPr>
              <w:t>8</w:t>
            </w:r>
          </w:p>
        </w:tc>
        <w:tc>
          <w:tcPr>
            <w:tcW w:w="1854" w:type="dxa"/>
            <w:shd w:val="clear" w:color="auto" w:fill="auto"/>
          </w:tcPr>
          <w:p w:rsidR="002652BA" w:rsidRPr="006127C1" w:rsidRDefault="00090875" w:rsidP="006A3B9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6A3B95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 xml:space="preserve">2 </w:t>
            </w:r>
            <w:r w:rsidR="006A3B95">
              <w:rPr>
                <w:b/>
                <w:szCs w:val="24"/>
              </w:rPr>
              <w:t>972</w:t>
            </w:r>
            <w:r>
              <w:rPr>
                <w:b/>
                <w:szCs w:val="24"/>
              </w:rPr>
              <w:t>,</w:t>
            </w:r>
            <w:r w:rsidR="006A3B95">
              <w:rPr>
                <w:b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B2105C">
              <w:rPr>
                <w:b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B2105C">
              <w:rPr>
                <w:b/>
                <w:szCs w:val="24"/>
              </w:rPr>
              <w:t>4 924,6</w:t>
            </w:r>
          </w:p>
        </w:tc>
      </w:tr>
      <w:tr w:rsidR="008518B5" w:rsidRPr="00B2105C" w:rsidTr="000B196A">
        <w:tc>
          <w:tcPr>
            <w:tcW w:w="511" w:type="dxa"/>
            <w:shd w:val="clear" w:color="auto" w:fill="auto"/>
          </w:tcPr>
          <w:p w:rsidR="008518B5" w:rsidRDefault="00B27C82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2050" w:type="dxa"/>
            <w:shd w:val="clear" w:color="auto" w:fill="auto"/>
          </w:tcPr>
          <w:p w:rsidR="008518B5" w:rsidRPr="005F7E6E" w:rsidRDefault="008518B5" w:rsidP="00026C0D">
            <w:r w:rsidRPr="005F7E6E">
              <w:t>Основное мероприятие 1.1. Развитие материально-технической базы сферы культуры</w:t>
            </w:r>
          </w:p>
        </w:tc>
        <w:tc>
          <w:tcPr>
            <w:tcW w:w="2509" w:type="dxa"/>
            <w:shd w:val="clear" w:color="auto" w:fill="auto"/>
          </w:tcPr>
          <w:p w:rsidR="008518B5" w:rsidRPr="005F7E6E" w:rsidRDefault="008518B5" w:rsidP="00026C0D"/>
        </w:tc>
        <w:tc>
          <w:tcPr>
            <w:tcW w:w="1559" w:type="dxa"/>
            <w:shd w:val="clear" w:color="auto" w:fill="auto"/>
          </w:tcPr>
          <w:p w:rsidR="008518B5" w:rsidRPr="005F7E6E" w:rsidRDefault="008518B5" w:rsidP="00026C0D">
            <w:r w:rsidRPr="005F7E6E">
              <w:t>обеспечение сохранности зданий учреж</w:t>
            </w:r>
            <w:r>
              <w:t xml:space="preserve">дений культуры и </w:t>
            </w:r>
            <w:proofErr w:type="gramStart"/>
            <w:r>
              <w:t>памятников ВОВ</w:t>
            </w:r>
            <w:proofErr w:type="gramEnd"/>
          </w:p>
        </w:tc>
        <w:tc>
          <w:tcPr>
            <w:tcW w:w="1496" w:type="dxa"/>
            <w:shd w:val="clear" w:color="auto" w:fill="auto"/>
          </w:tcPr>
          <w:p w:rsidR="008518B5" w:rsidRPr="005F7E6E" w:rsidRDefault="008518B5" w:rsidP="008518B5">
            <w:r>
              <w:rPr>
                <w:szCs w:val="24"/>
              </w:rPr>
              <w:t>01.05.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24 – 31.12.2024</w:t>
            </w:r>
          </w:p>
        </w:tc>
        <w:tc>
          <w:tcPr>
            <w:tcW w:w="1481" w:type="dxa"/>
            <w:shd w:val="clear" w:color="auto" w:fill="auto"/>
          </w:tcPr>
          <w:p w:rsidR="008518B5" w:rsidRDefault="00AA0894" w:rsidP="00D16D3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9 935,8</w:t>
            </w:r>
          </w:p>
        </w:tc>
        <w:tc>
          <w:tcPr>
            <w:tcW w:w="1854" w:type="dxa"/>
            <w:shd w:val="clear" w:color="auto" w:fill="auto"/>
          </w:tcPr>
          <w:p w:rsidR="008518B5" w:rsidRDefault="00AA0894" w:rsidP="00D16D3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9 935,8</w:t>
            </w:r>
          </w:p>
        </w:tc>
        <w:tc>
          <w:tcPr>
            <w:tcW w:w="1701" w:type="dxa"/>
            <w:shd w:val="clear" w:color="auto" w:fill="auto"/>
          </w:tcPr>
          <w:p w:rsidR="008518B5" w:rsidRPr="00B2105C" w:rsidRDefault="00195FC8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518B5" w:rsidRPr="00B2105C" w:rsidRDefault="00195FC8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8518B5" w:rsidRPr="00B2105C" w:rsidTr="000B196A">
        <w:tc>
          <w:tcPr>
            <w:tcW w:w="511" w:type="dxa"/>
            <w:shd w:val="clear" w:color="auto" w:fill="auto"/>
          </w:tcPr>
          <w:p w:rsidR="008518B5" w:rsidRDefault="00B27C82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050" w:type="dxa"/>
            <w:shd w:val="clear" w:color="auto" w:fill="auto"/>
          </w:tcPr>
          <w:p w:rsidR="008518B5" w:rsidRPr="005F7E6E" w:rsidRDefault="00D43AAB" w:rsidP="00026C0D">
            <w:r>
              <w:rPr>
                <w:szCs w:val="24"/>
              </w:rPr>
              <w:t>Мероприятие 1.1</w:t>
            </w:r>
            <w:r w:rsidRPr="003241E0">
              <w:rPr>
                <w:szCs w:val="24"/>
              </w:rPr>
              <w:t xml:space="preserve">.1: </w:t>
            </w:r>
            <w:r w:rsidRPr="00D43AAB">
              <w:t>Изготовление и установка пьедестала для бюста</w:t>
            </w:r>
          </w:p>
        </w:tc>
        <w:tc>
          <w:tcPr>
            <w:tcW w:w="2509" w:type="dxa"/>
            <w:shd w:val="clear" w:color="auto" w:fill="auto"/>
          </w:tcPr>
          <w:p w:rsidR="008518B5" w:rsidRPr="005F7E6E" w:rsidRDefault="008518B5" w:rsidP="00026C0D"/>
        </w:tc>
        <w:tc>
          <w:tcPr>
            <w:tcW w:w="1559" w:type="dxa"/>
            <w:shd w:val="clear" w:color="auto" w:fill="auto"/>
          </w:tcPr>
          <w:p w:rsidR="008518B5" w:rsidRPr="005F7E6E" w:rsidRDefault="008518B5" w:rsidP="00026C0D"/>
        </w:tc>
        <w:tc>
          <w:tcPr>
            <w:tcW w:w="1496" w:type="dxa"/>
            <w:shd w:val="clear" w:color="auto" w:fill="auto"/>
          </w:tcPr>
          <w:p w:rsidR="008518B5" w:rsidRPr="005F7E6E" w:rsidRDefault="008518B5" w:rsidP="00026C0D"/>
        </w:tc>
        <w:tc>
          <w:tcPr>
            <w:tcW w:w="1481" w:type="dxa"/>
            <w:shd w:val="clear" w:color="auto" w:fill="auto"/>
          </w:tcPr>
          <w:p w:rsidR="008518B5" w:rsidRPr="00D43AAB" w:rsidRDefault="00D43AAB" w:rsidP="00B65C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600,0</w:t>
            </w:r>
          </w:p>
        </w:tc>
        <w:tc>
          <w:tcPr>
            <w:tcW w:w="1854" w:type="dxa"/>
            <w:shd w:val="clear" w:color="auto" w:fill="auto"/>
          </w:tcPr>
          <w:p w:rsidR="008518B5" w:rsidRPr="00D43AAB" w:rsidRDefault="00D43AAB" w:rsidP="00B65C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600,0</w:t>
            </w:r>
          </w:p>
        </w:tc>
        <w:tc>
          <w:tcPr>
            <w:tcW w:w="1701" w:type="dxa"/>
            <w:shd w:val="clear" w:color="auto" w:fill="auto"/>
          </w:tcPr>
          <w:p w:rsidR="008518B5" w:rsidRPr="00D43AAB" w:rsidRDefault="00D43AAB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518B5" w:rsidRPr="00D43AAB" w:rsidRDefault="00D43AAB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518B5" w:rsidRPr="00B2105C" w:rsidTr="000B196A">
        <w:tc>
          <w:tcPr>
            <w:tcW w:w="511" w:type="dxa"/>
            <w:shd w:val="clear" w:color="auto" w:fill="auto"/>
          </w:tcPr>
          <w:p w:rsidR="008518B5" w:rsidRDefault="00B27C82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050" w:type="dxa"/>
            <w:shd w:val="clear" w:color="auto" w:fill="auto"/>
          </w:tcPr>
          <w:p w:rsidR="008518B5" w:rsidRPr="005F7E6E" w:rsidRDefault="00D43AAB" w:rsidP="00026C0D">
            <w:r>
              <w:rPr>
                <w:szCs w:val="24"/>
              </w:rPr>
              <w:t>Мероприятие 1.1.2</w:t>
            </w:r>
            <w:r w:rsidRPr="003241E0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 w:rsidRPr="00D43AAB">
              <w:rPr>
                <w:szCs w:val="24"/>
              </w:rPr>
              <w:t>Приобретение архитектурно-скульптурного бюста</w:t>
            </w:r>
          </w:p>
        </w:tc>
        <w:tc>
          <w:tcPr>
            <w:tcW w:w="2509" w:type="dxa"/>
            <w:shd w:val="clear" w:color="auto" w:fill="auto"/>
          </w:tcPr>
          <w:p w:rsidR="008518B5" w:rsidRPr="005F7E6E" w:rsidRDefault="008518B5" w:rsidP="00026C0D"/>
        </w:tc>
        <w:tc>
          <w:tcPr>
            <w:tcW w:w="1559" w:type="dxa"/>
            <w:shd w:val="clear" w:color="auto" w:fill="auto"/>
          </w:tcPr>
          <w:p w:rsidR="008518B5" w:rsidRPr="005F7E6E" w:rsidRDefault="008518B5" w:rsidP="00026C0D"/>
        </w:tc>
        <w:tc>
          <w:tcPr>
            <w:tcW w:w="1496" w:type="dxa"/>
            <w:shd w:val="clear" w:color="auto" w:fill="auto"/>
          </w:tcPr>
          <w:p w:rsidR="008518B5" w:rsidRPr="005F7E6E" w:rsidRDefault="008518B5" w:rsidP="00026C0D"/>
        </w:tc>
        <w:tc>
          <w:tcPr>
            <w:tcW w:w="1481" w:type="dxa"/>
            <w:shd w:val="clear" w:color="auto" w:fill="auto"/>
          </w:tcPr>
          <w:p w:rsidR="008518B5" w:rsidRPr="00D43AAB" w:rsidRDefault="00D43AAB" w:rsidP="00B65C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599,0</w:t>
            </w:r>
          </w:p>
        </w:tc>
        <w:tc>
          <w:tcPr>
            <w:tcW w:w="1854" w:type="dxa"/>
            <w:shd w:val="clear" w:color="auto" w:fill="auto"/>
          </w:tcPr>
          <w:p w:rsidR="008518B5" w:rsidRPr="00D43AAB" w:rsidRDefault="00D43AAB" w:rsidP="00B65C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599,0</w:t>
            </w:r>
          </w:p>
        </w:tc>
        <w:tc>
          <w:tcPr>
            <w:tcW w:w="1701" w:type="dxa"/>
            <w:shd w:val="clear" w:color="auto" w:fill="auto"/>
          </w:tcPr>
          <w:p w:rsidR="008518B5" w:rsidRPr="00D43AAB" w:rsidRDefault="00D43AAB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518B5" w:rsidRPr="00D43AAB" w:rsidRDefault="00D43AAB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518B5" w:rsidRPr="00B2105C" w:rsidTr="000B196A">
        <w:tc>
          <w:tcPr>
            <w:tcW w:w="511" w:type="dxa"/>
            <w:shd w:val="clear" w:color="auto" w:fill="auto"/>
          </w:tcPr>
          <w:p w:rsidR="008518B5" w:rsidRDefault="00B27C82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050" w:type="dxa"/>
            <w:shd w:val="clear" w:color="auto" w:fill="auto"/>
          </w:tcPr>
          <w:p w:rsidR="008518B5" w:rsidRPr="005F7E6E" w:rsidRDefault="00D43AAB" w:rsidP="00026C0D">
            <w:r>
              <w:rPr>
                <w:szCs w:val="24"/>
              </w:rPr>
              <w:t>Мероприятие 1.1.3</w:t>
            </w:r>
            <w:r w:rsidRPr="003241E0">
              <w:rPr>
                <w:szCs w:val="24"/>
              </w:rPr>
              <w:t>:</w:t>
            </w:r>
            <w:r w:rsidR="00341434">
              <w:rPr>
                <w:szCs w:val="24"/>
              </w:rPr>
              <w:t xml:space="preserve"> Ремонт стелы «</w:t>
            </w:r>
            <w:proofErr w:type="spellStart"/>
            <w:r w:rsidR="00341434">
              <w:rPr>
                <w:szCs w:val="24"/>
              </w:rPr>
              <w:t>Мозайка</w:t>
            </w:r>
            <w:proofErr w:type="spellEnd"/>
            <w:r w:rsidR="00341434">
              <w:rPr>
                <w:szCs w:val="24"/>
              </w:rPr>
              <w:t>»</w:t>
            </w:r>
          </w:p>
        </w:tc>
        <w:tc>
          <w:tcPr>
            <w:tcW w:w="2509" w:type="dxa"/>
            <w:shd w:val="clear" w:color="auto" w:fill="auto"/>
          </w:tcPr>
          <w:p w:rsidR="008518B5" w:rsidRPr="005F7E6E" w:rsidRDefault="008518B5" w:rsidP="00026C0D"/>
        </w:tc>
        <w:tc>
          <w:tcPr>
            <w:tcW w:w="1559" w:type="dxa"/>
            <w:shd w:val="clear" w:color="auto" w:fill="auto"/>
          </w:tcPr>
          <w:p w:rsidR="008518B5" w:rsidRPr="005F7E6E" w:rsidRDefault="008518B5" w:rsidP="00026C0D"/>
        </w:tc>
        <w:tc>
          <w:tcPr>
            <w:tcW w:w="1496" w:type="dxa"/>
            <w:shd w:val="clear" w:color="auto" w:fill="auto"/>
          </w:tcPr>
          <w:p w:rsidR="008518B5" w:rsidRPr="005F7E6E" w:rsidRDefault="008518B5" w:rsidP="00026C0D"/>
        </w:tc>
        <w:tc>
          <w:tcPr>
            <w:tcW w:w="1481" w:type="dxa"/>
            <w:shd w:val="clear" w:color="auto" w:fill="auto"/>
          </w:tcPr>
          <w:p w:rsidR="008518B5" w:rsidRPr="00D43AAB" w:rsidRDefault="00341434" w:rsidP="00D16D3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3 579,</w:t>
            </w:r>
            <w:r w:rsidR="00D16D3E">
              <w:rPr>
                <w:szCs w:val="24"/>
              </w:rPr>
              <w:t>1</w:t>
            </w:r>
          </w:p>
        </w:tc>
        <w:tc>
          <w:tcPr>
            <w:tcW w:w="1854" w:type="dxa"/>
            <w:shd w:val="clear" w:color="auto" w:fill="auto"/>
          </w:tcPr>
          <w:p w:rsidR="008518B5" w:rsidRPr="00D43AAB" w:rsidRDefault="00341434" w:rsidP="00D16D3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3 579,</w:t>
            </w:r>
            <w:r w:rsidR="00D16D3E">
              <w:rPr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518B5" w:rsidRPr="00D43AAB" w:rsidRDefault="00341434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518B5" w:rsidRPr="00D43AAB" w:rsidRDefault="00341434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518B5" w:rsidRPr="00B2105C" w:rsidTr="000B196A">
        <w:tc>
          <w:tcPr>
            <w:tcW w:w="511" w:type="dxa"/>
            <w:shd w:val="clear" w:color="auto" w:fill="auto"/>
          </w:tcPr>
          <w:p w:rsidR="008518B5" w:rsidRDefault="00B27C82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050" w:type="dxa"/>
            <w:shd w:val="clear" w:color="auto" w:fill="auto"/>
          </w:tcPr>
          <w:p w:rsidR="008518B5" w:rsidRPr="005F7E6E" w:rsidRDefault="00D43AAB" w:rsidP="00026C0D">
            <w:r>
              <w:rPr>
                <w:szCs w:val="24"/>
              </w:rPr>
              <w:t>Мероприятие 1.1.4</w:t>
            </w:r>
            <w:r w:rsidRPr="003241E0">
              <w:rPr>
                <w:szCs w:val="24"/>
              </w:rPr>
              <w:t>:</w:t>
            </w:r>
            <w:r w:rsidR="00FF4D1C">
              <w:rPr>
                <w:szCs w:val="24"/>
              </w:rPr>
              <w:t xml:space="preserve"> </w:t>
            </w:r>
            <w:r w:rsidR="00FF4D1C" w:rsidRPr="00FF4D1C">
              <w:rPr>
                <w:szCs w:val="24"/>
              </w:rPr>
              <w:t xml:space="preserve">Благоустройство территории памятника воинам Великой </w:t>
            </w:r>
            <w:r w:rsidR="00FF4D1C" w:rsidRPr="00FF4D1C">
              <w:rPr>
                <w:szCs w:val="24"/>
              </w:rPr>
              <w:lastRenderedPageBreak/>
              <w:t>Отечественной войны по адресу: Россия, Ростовская обл., Октябрьский район, х. Маркин, пер.</w:t>
            </w:r>
            <w:r w:rsidR="00FF4D1C">
              <w:rPr>
                <w:szCs w:val="24"/>
              </w:rPr>
              <w:t xml:space="preserve"> </w:t>
            </w:r>
            <w:r w:rsidR="00FF4D1C" w:rsidRPr="00FF4D1C">
              <w:rPr>
                <w:szCs w:val="24"/>
              </w:rPr>
              <w:t>Клубный памятник воинам ВОВ</w:t>
            </w:r>
          </w:p>
        </w:tc>
        <w:tc>
          <w:tcPr>
            <w:tcW w:w="2509" w:type="dxa"/>
            <w:shd w:val="clear" w:color="auto" w:fill="auto"/>
          </w:tcPr>
          <w:p w:rsidR="008518B5" w:rsidRPr="005F7E6E" w:rsidRDefault="008518B5" w:rsidP="00026C0D"/>
        </w:tc>
        <w:tc>
          <w:tcPr>
            <w:tcW w:w="1559" w:type="dxa"/>
            <w:shd w:val="clear" w:color="auto" w:fill="auto"/>
          </w:tcPr>
          <w:p w:rsidR="008518B5" w:rsidRPr="005F7E6E" w:rsidRDefault="008518B5" w:rsidP="00026C0D"/>
        </w:tc>
        <w:tc>
          <w:tcPr>
            <w:tcW w:w="1496" w:type="dxa"/>
            <w:shd w:val="clear" w:color="auto" w:fill="auto"/>
          </w:tcPr>
          <w:p w:rsidR="008518B5" w:rsidRPr="005F7E6E" w:rsidRDefault="008518B5" w:rsidP="00026C0D"/>
        </w:tc>
        <w:tc>
          <w:tcPr>
            <w:tcW w:w="1481" w:type="dxa"/>
            <w:shd w:val="clear" w:color="auto" w:fill="auto"/>
          </w:tcPr>
          <w:p w:rsidR="008518B5" w:rsidRPr="00D43AAB" w:rsidRDefault="00E16CA2" w:rsidP="00B65C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1 842,9</w:t>
            </w:r>
          </w:p>
        </w:tc>
        <w:tc>
          <w:tcPr>
            <w:tcW w:w="1854" w:type="dxa"/>
            <w:shd w:val="clear" w:color="auto" w:fill="auto"/>
          </w:tcPr>
          <w:p w:rsidR="008518B5" w:rsidRPr="00D43AAB" w:rsidRDefault="00E16CA2" w:rsidP="00B65C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1 842,9</w:t>
            </w:r>
          </w:p>
        </w:tc>
        <w:tc>
          <w:tcPr>
            <w:tcW w:w="1701" w:type="dxa"/>
            <w:shd w:val="clear" w:color="auto" w:fill="auto"/>
          </w:tcPr>
          <w:p w:rsidR="008518B5" w:rsidRPr="00D43AAB" w:rsidRDefault="00195FC8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518B5" w:rsidRPr="00D43AAB" w:rsidRDefault="00195FC8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16CA2" w:rsidRPr="00B2105C" w:rsidTr="000B196A">
        <w:tc>
          <w:tcPr>
            <w:tcW w:w="511" w:type="dxa"/>
            <w:shd w:val="clear" w:color="auto" w:fill="auto"/>
          </w:tcPr>
          <w:p w:rsidR="00E16CA2" w:rsidRDefault="00C26532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</w:p>
        </w:tc>
        <w:tc>
          <w:tcPr>
            <w:tcW w:w="2050" w:type="dxa"/>
            <w:shd w:val="clear" w:color="auto" w:fill="auto"/>
          </w:tcPr>
          <w:p w:rsidR="00AA0894" w:rsidRDefault="00E16CA2" w:rsidP="00AA0894">
            <w:pPr>
              <w:rPr>
                <w:szCs w:val="24"/>
              </w:rPr>
            </w:pPr>
            <w:r>
              <w:rPr>
                <w:szCs w:val="24"/>
              </w:rPr>
              <w:t>Мероприятие 1.1.5</w:t>
            </w:r>
            <w:r w:rsidRPr="003241E0">
              <w:rPr>
                <w:szCs w:val="24"/>
              </w:rPr>
              <w:t>:</w:t>
            </w:r>
            <w:r w:rsidR="00AA0894">
              <w:rPr>
                <w:szCs w:val="24"/>
              </w:rPr>
              <w:t xml:space="preserve"> В</w:t>
            </w:r>
            <w:r w:rsidR="00AA0894" w:rsidRPr="00AA0894">
              <w:rPr>
                <w:szCs w:val="24"/>
              </w:rPr>
              <w:t xml:space="preserve">ыборочный капитальный ремонт сельского дома культуры х. Красный Кут по адресу: ул. Чистова, 2 «в», </w:t>
            </w:r>
          </w:p>
          <w:p w:rsidR="00E16CA2" w:rsidRDefault="00AA0894" w:rsidP="00AA0894">
            <w:pPr>
              <w:rPr>
                <w:szCs w:val="24"/>
              </w:rPr>
            </w:pPr>
            <w:r w:rsidRPr="00AA0894">
              <w:rPr>
                <w:szCs w:val="24"/>
              </w:rPr>
              <w:t>х. Красный Кут, Октябрьского района, Ростовской области</w:t>
            </w:r>
          </w:p>
        </w:tc>
        <w:tc>
          <w:tcPr>
            <w:tcW w:w="2509" w:type="dxa"/>
            <w:shd w:val="clear" w:color="auto" w:fill="auto"/>
          </w:tcPr>
          <w:p w:rsidR="00E16CA2" w:rsidRPr="005F7E6E" w:rsidRDefault="00E16CA2" w:rsidP="00026C0D"/>
        </w:tc>
        <w:tc>
          <w:tcPr>
            <w:tcW w:w="1559" w:type="dxa"/>
            <w:shd w:val="clear" w:color="auto" w:fill="auto"/>
          </w:tcPr>
          <w:p w:rsidR="00E16CA2" w:rsidRPr="005F7E6E" w:rsidRDefault="00E16CA2" w:rsidP="00026C0D"/>
        </w:tc>
        <w:tc>
          <w:tcPr>
            <w:tcW w:w="1496" w:type="dxa"/>
            <w:shd w:val="clear" w:color="auto" w:fill="auto"/>
          </w:tcPr>
          <w:p w:rsidR="00E16CA2" w:rsidRPr="005F7E6E" w:rsidRDefault="00E16CA2" w:rsidP="00026C0D"/>
        </w:tc>
        <w:tc>
          <w:tcPr>
            <w:tcW w:w="1481" w:type="dxa"/>
            <w:shd w:val="clear" w:color="auto" w:fill="auto"/>
          </w:tcPr>
          <w:p w:rsidR="00E16CA2" w:rsidRDefault="00AA0894" w:rsidP="00B65C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3 314,8</w:t>
            </w:r>
          </w:p>
        </w:tc>
        <w:tc>
          <w:tcPr>
            <w:tcW w:w="1854" w:type="dxa"/>
            <w:shd w:val="clear" w:color="auto" w:fill="auto"/>
          </w:tcPr>
          <w:p w:rsidR="00E16CA2" w:rsidRDefault="00AA0894" w:rsidP="00B65C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3 314,8</w:t>
            </w:r>
          </w:p>
        </w:tc>
        <w:tc>
          <w:tcPr>
            <w:tcW w:w="1701" w:type="dxa"/>
            <w:shd w:val="clear" w:color="auto" w:fill="auto"/>
          </w:tcPr>
          <w:p w:rsidR="00E16CA2" w:rsidRDefault="00AA0894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E16CA2" w:rsidRDefault="00AA0894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F574C" w:rsidRPr="00B2105C" w:rsidTr="000B196A">
        <w:tc>
          <w:tcPr>
            <w:tcW w:w="511" w:type="dxa"/>
            <w:shd w:val="clear" w:color="auto" w:fill="auto"/>
          </w:tcPr>
          <w:p w:rsidR="00CF574C" w:rsidRDefault="00C26532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050" w:type="dxa"/>
            <w:shd w:val="clear" w:color="auto" w:fill="auto"/>
          </w:tcPr>
          <w:p w:rsidR="00CF574C" w:rsidRPr="00207813" w:rsidRDefault="00CF574C" w:rsidP="00836255">
            <w:r w:rsidRPr="00207813">
              <w:t>Контрольное событие муниципальной программы 1.1.1: Количество отремонтированных памятников и восстановленных воинских захоронений</w:t>
            </w:r>
          </w:p>
        </w:tc>
        <w:tc>
          <w:tcPr>
            <w:tcW w:w="2509" w:type="dxa"/>
            <w:shd w:val="clear" w:color="auto" w:fill="auto"/>
          </w:tcPr>
          <w:p w:rsidR="00195FC8" w:rsidRPr="00195FC8" w:rsidRDefault="00CF574C" w:rsidP="00195F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207813">
              <w:t>Начальник отдела культуры, физической культуры и спорта Администрации Октябрьского района Е.В. Бессарабова</w:t>
            </w:r>
            <w:r w:rsidR="00195FC8">
              <w:t xml:space="preserve">; </w:t>
            </w:r>
            <w:r w:rsidR="00195FC8" w:rsidRPr="00195FC8">
              <w:rPr>
                <w:szCs w:val="24"/>
              </w:rPr>
              <w:t xml:space="preserve">директор </w:t>
            </w:r>
          </w:p>
          <w:p w:rsidR="00195FC8" w:rsidRPr="00195FC8" w:rsidRDefault="00195FC8" w:rsidP="00195F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195FC8">
              <w:rPr>
                <w:szCs w:val="24"/>
              </w:rPr>
              <w:t xml:space="preserve">муниципального казенного учреждения «Департамент </w:t>
            </w:r>
          </w:p>
          <w:p w:rsidR="00195FC8" w:rsidRPr="00195FC8" w:rsidRDefault="00195FC8" w:rsidP="00195F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195FC8">
              <w:rPr>
                <w:szCs w:val="24"/>
              </w:rPr>
              <w:lastRenderedPageBreak/>
              <w:t>строительства и жилищно-коммунального хозяйства» Октябрьского района</w:t>
            </w:r>
          </w:p>
          <w:p w:rsidR="00CF574C" w:rsidRPr="00207813" w:rsidRDefault="00195FC8" w:rsidP="00195FC8">
            <w:pPr>
              <w:jc w:val="center"/>
            </w:pPr>
            <w:proofErr w:type="spellStart"/>
            <w:r w:rsidRPr="00195FC8">
              <w:rPr>
                <w:szCs w:val="24"/>
              </w:rPr>
              <w:t>Сватеев</w:t>
            </w:r>
            <w:proofErr w:type="spellEnd"/>
            <w:r w:rsidRPr="00195FC8">
              <w:rPr>
                <w:szCs w:val="24"/>
              </w:rPr>
              <w:t xml:space="preserve"> А.М.</w:t>
            </w:r>
            <w:r w:rsidR="00294F6A">
              <w:rPr>
                <w:szCs w:val="24"/>
              </w:rPr>
              <w:t xml:space="preserve">; </w:t>
            </w:r>
            <w:r w:rsidR="00294F6A" w:rsidRPr="00195FC8">
              <w:rPr>
                <w:szCs w:val="24"/>
              </w:rPr>
              <w:t xml:space="preserve">глава Администрации </w:t>
            </w:r>
            <w:proofErr w:type="spellStart"/>
            <w:r w:rsidR="00294F6A">
              <w:rPr>
                <w:szCs w:val="24"/>
              </w:rPr>
              <w:t>Мокрологского</w:t>
            </w:r>
            <w:proofErr w:type="spellEnd"/>
            <w:r w:rsidR="00294F6A">
              <w:rPr>
                <w:szCs w:val="24"/>
              </w:rPr>
              <w:t xml:space="preserve"> сельского </w:t>
            </w:r>
            <w:r w:rsidR="00294F6A" w:rsidRPr="00195FC8">
              <w:rPr>
                <w:szCs w:val="24"/>
              </w:rPr>
              <w:t xml:space="preserve">поселения </w:t>
            </w:r>
            <w:proofErr w:type="spellStart"/>
            <w:r w:rsidR="00294F6A">
              <w:rPr>
                <w:szCs w:val="24"/>
              </w:rPr>
              <w:t>Кочин</w:t>
            </w:r>
            <w:proofErr w:type="spellEnd"/>
            <w:r w:rsidR="00294F6A">
              <w:rPr>
                <w:szCs w:val="24"/>
              </w:rPr>
              <w:t xml:space="preserve"> Г.В.</w:t>
            </w:r>
          </w:p>
        </w:tc>
        <w:tc>
          <w:tcPr>
            <w:tcW w:w="1559" w:type="dxa"/>
            <w:shd w:val="clear" w:color="auto" w:fill="auto"/>
          </w:tcPr>
          <w:p w:rsidR="00CF574C" w:rsidRPr="00207813" w:rsidRDefault="00CF574C" w:rsidP="00CF574C">
            <w:pPr>
              <w:jc w:val="center"/>
            </w:pPr>
            <w:r w:rsidRPr="00207813">
              <w:lastRenderedPageBreak/>
              <w:t xml:space="preserve">Количество отремонтированных памятников и восстановленных воинских захоронений </w:t>
            </w:r>
            <w:r>
              <w:t>1 единица</w:t>
            </w:r>
          </w:p>
        </w:tc>
        <w:tc>
          <w:tcPr>
            <w:tcW w:w="1496" w:type="dxa"/>
            <w:shd w:val="clear" w:color="auto" w:fill="auto"/>
          </w:tcPr>
          <w:p w:rsidR="00CF574C" w:rsidRPr="00207813" w:rsidRDefault="00CF574C" w:rsidP="00CF574C">
            <w:pPr>
              <w:jc w:val="center"/>
            </w:pPr>
            <w:r w:rsidRPr="00207813">
              <w:t>01.0</w:t>
            </w:r>
            <w:r>
              <w:t>5</w:t>
            </w:r>
            <w:r w:rsidRPr="00207813">
              <w:t>.202</w:t>
            </w:r>
            <w:r>
              <w:t>4</w:t>
            </w:r>
            <w:r w:rsidRPr="00207813">
              <w:t xml:space="preserve"> – 31.12.202</w:t>
            </w:r>
            <w:r>
              <w:t>4</w:t>
            </w:r>
          </w:p>
        </w:tc>
        <w:tc>
          <w:tcPr>
            <w:tcW w:w="1481" w:type="dxa"/>
            <w:shd w:val="clear" w:color="auto" w:fill="auto"/>
          </w:tcPr>
          <w:p w:rsidR="00CF574C" w:rsidRPr="00207813" w:rsidRDefault="00CF574C" w:rsidP="00CF574C">
            <w:pPr>
              <w:jc w:val="center"/>
            </w:pPr>
            <w:r w:rsidRPr="00207813">
              <w:t>Х</w:t>
            </w:r>
          </w:p>
        </w:tc>
        <w:tc>
          <w:tcPr>
            <w:tcW w:w="1854" w:type="dxa"/>
            <w:shd w:val="clear" w:color="auto" w:fill="auto"/>
          </w:tcPr>
          <w:p w:rsidR="00CF574C" w:rsidRPr="00207813" w:rsidRDefault="00CF574C" w:rsidP="00CF574C">
            <w:pPr>
              <w:jc w:val="center"/>
            </w:pPr>
            <w:r w:rsidRPr="00207813">
              <w:t>Х</w:t>
            </w:r>
          </w:p>
        </w:tc>
        <w:tc>
          <w:tcPr>
            <w:tcW w:w="1701" w:type="dxa"/>
            <w:shd w:val="clear" w:color="auto" w:fill="auto"/>
          </w:tcPr>
          <w:p w:rsidR="00CF574C" w:rsidRPr="00207813" w:rsidRDefault="00CF574C" w:rsidP="00CF574C">
            <w:pPr>
              <w:jc w:val="center"/>
            </w:pPr>
            <w:r w:rsidRPr="00207813">
              <w:t>Х</w:t>
            </w:r>
          </w:p>
        </w:tc>
        <w:tc>
          <w:tcPr>
            <w:tcW w:w="1843" w:type="dxa"/>
            <w:shd w:val="clear" w:color="auto" w:fill="auto"/>
          </w:tcPr>
          <w:p w:rsidR="00CF574C" w:rsidRDefault="00CF574C" w:rsidP="00CF574C">
            <w:pPr>
              <w:jc w:val="center"/>
            </w:pPr>
            <w:r w:rsidRPr="00207813">
              <w:t>Х</w:t>
            </w:r>
          </w:p>
        </w:tc>
      </w:tr>
      <w:tr w:rsidR="00E16CA2" w:rsidRPr="00B2105C" w:rsidTr="000B196A">
        <w:tc>
          <w:tcPr>
            <w:tcW w:w="511" w:type="dxa"/>
            <w:shd w:val="clear" w:color="auto" w:fill="auto"/>
          </w:tcPr>
          <w:p w:rsidR="00E16CA2" w:rsidRDefault="00C26532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2050" w:type="dxa"/>
            <w:shd w:val="clear" w:color="auto" w:fill="auto"/>
          </w:tcPr>
          <w:p w:rsidR="00E16CA2" w:rsidRPr="003241E0" w:rsidRDefault="00E16CA2" w:rsidP="00946FC2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2405A7">
              <w:rPr>
                <w:szCs w:val="24"/>
              </w:rPr>
              <w:t>Контрольное соб</w:t>
            </w:r>
            <w:r>
              <w:rPr>
                <w:szCs w:val="24"/>
              </w:rPr>
              <w:t>ытие муниципальной программы 1.1.2</w:t>
            </w:r>
            <w:r w:rsidRPr="002405A7">
              <w:rPr>
                <w:szCs w:val="24"/>
              </w:rPr>
              <w:t>:</w:t>
            </w:r>
            <w:r w:rsidRPr="008D222E">
              <w:rPr>
                <w:kern w:val="2"/>
                <w:szCs w:val="24"/>
              </w:rPr>
              <w:t xml:space="preserve"> 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2509" w:type="dxa"/>
            <w:shd w:val="clear" w:color="auto" w:fill="auto"/>
          </w:tcPr>
          <w:p w:rsidR="00E16CA2" w:rsidRPr="003241E0" w:rsidRDefault="00E16CA2" w:rsidP="00946FC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6CA2" w:rsidRPr="002F6250" w:rsidRDefault="00E16CA2" w:rsidP="00946FC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kern w:val="2"/>
                <w:szCs w:val="24"/>
              </w:rPr>
            </w:pPr>
            <w:r w:rsidRPr="002F6250">
              <w:rPr>
                <w:kern w:val="2"/>
                <w:szCs w:val="24"/>
              </w:rPr>
              <w:t xml:space="preserve">обеспечение </w:t>
            </w:r>
          </w:p>
          <w:p w:rsidR="00E16CA2" w:rsidRPr="002F6250" w:rsidRDefault="00E16CA2" w:rsidP="00946FC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kern w:val="2"/>
                <w:szCs w:val="24"/>
              </w:rPr>
            </w:pPr>
            <w:r w:rsidRPr="002F6250">
              <w:rPr>
                <w:kern w:val="2"/>
                <w:szCs w:val="24"/>
              </w:rPr>
              <w:t>благоприятных условий нахождения граждан в учреждениях культуры;</w:t>
            </w:r>
          </w:p>
          <w:p w:rsidR="00E16CA2" w:rsidRDefault="00E16CA2" w:rsidP="00946FC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kern w:val="2"/>
                <w:szCs w:val="24"/>
              </w:rPr>
            </w:pPr>
            <w:r w:rsidRPr="002F6250">
              <w:rPr>
                <w:kern w:val="2"/>
                <w:szCs w:val="24"/>
              </w:rPr>
              <w:t>улучшение технического состояния зданий учреждений культуры</w:t>
            </w:r>
          </w:p>
          <w:p w:rsidR="00E16CA2" w:rsidRDefault="006A3B95" w:rsidP="00946FC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kern w:val="2"/>
                <w:szCs w:val="24"/>
              </w:rPr>
              <w:t>1</w:t>
            </w:r>
            <w:r w:rsidR="00E16CA2">
              <w:rPr>
                <w:kern w:val="2"/>
                <w:szCs w:val="24"/>
              </w:rPr>
              <w:t xml:space="preserve"> единицы</w:t>
            </w:r>
          </w:p>
        </w:tc>
        <w:tc>
          <w:tcPr>
            <w:tcW w:w="1496" w:type="dxa"/>
            <w:shd w:val="clear" w:color="auto" w:fill="auto"/>
          </w:tcPr>
          <w:p w:rsidR="00E16CA2" w:rsidRPr="00207813" w:rsidRDefault="00E16CA2" w:rsidP="00CF574C">
            <w:pPr>
              <w:jc w:val="center"/>
            </w:pPr>
            <w:r w:rsidRPr="00207813">
              <w:t>01.0</w:t>
            </w:r>
            <w:r>
              <w:t>5</w:t>
            </w:r>
            <w:r w:rsidRPr="00207813">
              <w:t>.202</w:t>
            </w:r>
            <w:r>
              <w:t>4</w:t>
            </w:r>
            <w:r w:rsidRPr="00207813">
              <w:t xml:space="preserve"> – 31.12.202</w:t>
            </w:r>
            <w:r>
              <w:t>4</w:t>
            </w:r>
          </w:p>
        </w:tc>
        <w:tc>
          <w:tcPr>
            <w:tcW w:w="1481" w:type="dxa"/>
            <w:shd w:val="clear" w:color="auto" w:fill="auto"/>
          </w:tcPr>
          <w:p w:rsidR="00E16CA2" w:rsidRPr="00207813" w:rsidRDefault="00E16CA2" w:rsidP="00CF574C">
            <w:pPr>
              <w:jc w:val="center"/>
            </w:pPr>
          </w:p>
        </w:tc>
        <w:tc>
          <w:tcPr>
            <w:tcW w:w="1854" w:type="dxa"/>
            <w:shd w:val="clear" w:color="auto" w:fill="auto"/>
          </w:tcPr>
          <w:p w:rsidR="00E16CA2" w:rsidRPr="00207813" w:rsidRDefault="00E16CA2" w:rsidP="00CF574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16CA2" w:rsidRPr="00207813" w:rsidRDefault="00E16CA2" w:rsidP="00CF574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16CA2" w:rsidRPr="00207813" w:rsidRDefault="00E16CA2" w:rsidP="00CF574C">
            <w:pPr>
              <w:jc w:val="center"/>
            </w:pPr>
          </w:p>
        </w:tc>
      </w:tr>
      <w:tr w:rsidR="002652BA" w:rsidRPr="00B2105C" w:rsidTr="000B196A">
        <w:tc>
          <w:tcPr>
            <w:tcW w:w="511" w:type="dxa"/>
            <w:shd w:val="clear" w:color="auto" w:fill="auto"/>
          </w:tcPr>
          <w:p w:rsidR="002652BA" w:rsidRPr="003241E0" w:rsidRDefault="00C26532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Основное мероприятие 1.</w:t>
            </w:r>
            <w:r>
              <w:rPr>
                <w:szCs w:val="24"/>
              </w:rPr>
              <w:t>2</w:t>
            </w:r>
            <w:r w:rsidRPr="003241E0">
              <w:rPr>
                <w:szCs w:val="24"/>
              </w:rPr>
              <w:t xml:space="preserve">: </w:t>
            </w:r>
            <w:r>
              <w:rPr>
                <w:szCs w:val="24"/>
              </w:rPr>
              <w:t>«</w:t>
            </w:r>
            <w:r w:rsidRPr="003036A8">
              <w:rPr>
                <w:szCs w:val="24"/>
              </w:rPr>
              <w:t>Развитие библиотечного дела</w:t>
            </w:r>
            <w:r>
              <w:rPr>
                <w:szCs w:val="24"/>
              </w:rPr>
              <w:t>»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обеспечить широкий доступ населения Октябрьского района к библиотечным фондам</w:t>
            </w: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6723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67234A">
              <w:rPr>
                <w:szCs w:val="24"/>
              </w:rPr>
              <w:t>4</w:t>
            </w:r>
            <w:r>
              <w:rPr>
                <w:szCs w:val="24"/>
              </w:rPr>
              <w:t xml:space="preserve"> – 31.12.202</w:t>
            </w:r>
            <w:r w:rsidR="0067234A">
              <w:rPr>
                <w:szCs w:val="24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2652BA" w:rsidRPr="00B2105C" w:rsidRDefault="00090875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38 214,6</w:t>
            </w:r>
          </w:p>
        </w:tc>
        <w:tc>
          <w:tcPr>
            <w:tcW w:w="1854" w:type="dxa"/>
            <w:shd w:val="clear" w:color="auto" w:fill="auto"/>
          </w:tcPr>
          <w:p w:rsidR="002652BA" w:rsidRPr="00B2105C" w:rsidRDefault="00090875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38 121,6</w:t>
            </w:r>
          </w:p>
        </w:tc>
        <w:tc>
          <w:tcPr>
            <w:tcW w:w="1701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B2105C">
              <w:rPr>
                <w:b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B2105C" w:rsidRDefault="00090875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93,0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Pr="003241E0" w:rsidRDefault="00C26532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1.2</w:t>
            </w:r>
            <w:r w:rsidRPr="003241E0">
              <w:rPr>
                <w:szCs w:val="24"/>
              </w:rPr>
              <w:t xml:space="preserve">.1: Финансовое обеспечение </w:t>
            </w:r>
            <w:r w:rsidRPr="003241E0">
              <w:rPr>
                <w:szCs w:val="24"/>
              </w:rPr>
              <w:lastRenderedPageBreak/>
              <w:t>выполнения муниципального задания МУК МЦБ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3241E0" w:rsidRDefault="00090875" w:rsidP="00F268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35 534,4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090875" w:rsidP="00F268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35 441,4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6A3B95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93</w:t>
            </w:r>
            <w:r w:rsidR="002652BA">
              <w:rPr>
                <w:szCs w:val="24"/>
              </w:rPr>
              <w:t>,0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Pr="003241E0" w:rsidRDefault="00B27C82" w:rsidP="00C2653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  <w:r w:rsidR="00C26532">
              <w:rPr>
                <w:szCs w:val="24"/>
              </w:rPr>
              <w:t>2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1.2</w:t>
            </w:r>
            <w:r w:rsidRPr="003241E0">
              <w:rPr>
                <w:szCs w:val="24"/>
              </w:rPr>
              <w:t>.2: Комплектование библиотечного фонда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3241E0" w:rsidRDefault="00090875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673,7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090875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673,7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Default="00B27C82" w:rsidP="00C2653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26532">
              <w:rPr>
                <w:szCs w:val="24"/>
              </w:rPr>
              <w:t>3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1.2.3</w:t>
            </w:r>
            <w:r w:rsidRPr="003241E0">
              <w:rPr>
                <w:szCs w:val="24"/>
              </w:rPr>
              <w:t>:</w:t>
            </w:r>
            <w:r>
              <w:rPr>
                <w:szCs w:val="24"/>
              </w:rPr>
              <w:t xml:space="preserve"> Государственная поддержка отрасли культуры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Default="00090875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272,4</w:t>
            </w:r>
          </w:p>
        </w:tc>
        <w:tc>
          <w:tcPr>
            <w:tcW w:w="1854" w:type="dxa"/>
            <w:shd w:val="clear" w:color="auto" w:fill="auto"/>
          </w:tcPr>
          <w:p w:rsidR="002652BA" w:rsidRDefault="00090875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272,4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Pr="003241E0" w:rsidRDefault="00B27C82" w:rsidP="00C2653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26532">
              <w:rPr>
                <w:szCs w:val="24"/>
              </w:rPr>
              <w:t>4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90875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1.2.</w:t>
            </w:r>
            <w:r w:rsidR="00090875">
              <w:rPr>
                <w:szCs w:val="24"/>
              </w:rPr>
              <w:t>4</w:t>
            </w:r>
            <w:r w:rsidRPr="003241E0">
              <w:rPr>
                <w:szCs w:val="24"/>
              </w:rPr>
              <w:t>: Функционирование КИБО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3241E0" w:rsidRDefault="00090875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997,8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090875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997,8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Default="00B27C82" w:rsidP="00C2653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26532">
              <w:rPr>
                <w:szCs w:val="24"/>
              </w:rPr>
              <w:t>5</w:t>
            </w:r>
          </w:p>
        </w:tc>
        <w:tc>
          <w:tcPr>
            <w:tcW w:w="2050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1.2.</w:t>
            </w:r>
            <w:r w:rsidR="00090875">
              <w:rPr>
                <w:szCs w:val="24"/>
              </w:rPr>
              <w:t>5</w:t>
            </w:r>
            <w:r w:rsidRPr="003241E0">
              <w:rPr>
                <w:szCs w:val="24"/>
              </w:rPr>
              <w:t>:</w:t>
            </w:r>
          </w:p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Приобретение основных средств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Default="00090875" w:rsidP="00F268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736,3</w:t>
            </w:r>
          </w:p>
        </w:tc>
        <w:tc>
          <w:tcPr>
            <w:tcW w:w="1854" w:type="dxa"/>
            <w:shd w:val="clear" w:color="auto" w:fill="auto"/>
          </w:tcPr>
          <w:p w:rsidR="002652BA" w:rsidRDefault="00090875" w:rsidP="00F268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736,3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Tr="000B196A">
        <w:tc>
          <w:tcPr>
            <w:tcW w:w="511" w:type="dxa"/>
            <w:shd w:val="clear" w:color="auto" w:fill="auto"/>
          </w:tcPr>
          <w:p w:rsidR="002652BA" w:rsidRPr="000D4FB1" w:rsidRDefault="00B27C82" w:rsidP="00C2653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26532">
              <w:rPr>
                <w:szCs w:val="24"/>
              </w:rPr>
              <w:t>6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pStyle w:val="ConsPlusCell"/>
            </w:pPr>
            <w:r>
              <w:t xml:space="preserve">Контрольное событие муниципальной программы 1.2.1: </w:t>
            </w:r>
            <w:r w:rsidRPr="00C169D5">
              <w:rPr>
                <w:kern w:val="2"/>
              </w:rPr>
              <w:t xml:space="preserve">Доля библиографических записей, отраженных в сводном каталоге библиотек Ростовской области, от </w:t>
            </w:r>
            <w:r w:rsidRPr="00C169D5">
              <w:rPr>
                <w:kern w:val="2"/>
              </w:rPr>
              <w:lastRenderedPageBreak/>
              <w:t>общего числа библиографических записей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lastRenderedPageBreak/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C169D5">
              <w:rPr>
                <w:kern w:val="2"/>
                <w:szCs w:val="24"/>
              </w:rPr>
              <w:t>Доля библиографических записей</w:t>
            </w:r>
            <w:r>
              <w:rPr>
                <w:kern w:val="2"/>
                <w:szCs w:val="24"/>
              </w:rPr>
              <w:t xml:space="preserve"> 1%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6723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67234A">
              <w:rPr>
                <w:szCs w:val="24"/>
              </w:rPr>
              <w:t>4</w:t>
            </w:r>
            <w:r>
              <w:rPr>
                <w:szCs w:val="24"/>
              </w:rPr>
              <w:t xml:space="preserve"> – 31.12.202</w:t>
            </w:r>
            <w:r w:rsidR="0067234A">
              <w:rPr>
                <w:szCs w:val="24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</w:tr>
      <w:tr w:rsidR="002652BA" w:rsidTr="000B196A">
        <w:tc>
          <w:tcPr>
            <w:tcW w:w="511" w:type="dxa"/>
            <w:shd w:val="clear" w:color="auto" w:fill="auto"/>
          </w:tcPr>
          <w:p w:rsidR="002652BA" w:rsidRPr="00834F13" w:rsidRDefault="00B27C82" w:rsidP="00C2653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  <w:r w:rsidR="00C26532">
              <w:rPr>
                <w:szCs w:val="24"/>
              </w:rPr>
              <w:t>7</w:t>
            </w:r>
          </w:p>
        </w:tc>
        <w:tc>
          <w:tcPr>
            <w:tcW w:w="2050" w:type="dxa"/>
            <w:shd w:val="clear" w:color="auto" w:fill="auto"/>
          </w:tcPr>
          <w:p w:rsidR="002652BA" w:rsidRDefault="002652BA" w:rsidP="000B196A">
            <w:pPr>
              <w:pStyle w:val="ConsPlusCell"/>
            </w:pPr>
            <w:r>
              <w:t xml:space="preserve">Контрольное событие муниципальной программы 1.2.2: Количество экземпляров новых поступлений в библиотечные фонды общедоступных библиотек </w:t>
            </w:r>
            <w:proofErr w:type="gramStart"/>
            <w:r>
              <w:t>на</w:t>
            </w:r>
            <w:proofErr w:type="gramEnd"/>
          </w:p>
          <w:p w:rsidR="002652BA" w:rsidRPr="003241E0" w:rsidRDefault="002652BA" w:rsidP="000B196A">
            <w:pPr>
              <w:pStyle w:val="ConsPlusCell"/>
            </w:pPr>
            <w:r>
              <w:t>1 тыс. человек населения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D218BD">
              <w:rPr>
                <w:szCs w:val="24"/>
              </w:rPr>
              <w:t>Количество экземпляров</w:t>
            </w:r>
          </w:p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30,0 единиц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6723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67234A">
              <w:rPr>
                <w:szCs w:val="24"/>
              </w:rPr>
              <w:t>4</w:t>
            </w:r>
            <w:r>
              <w:rPr>
                <w:szCs w:val="24"/>
              </w:rPr>
              <w:t xml:space="preserve"> – 31.12.202</w:t>
            </w:r>
            <w:r w:rsidR="0067234A">
              <w:rPr>
                <w:szCs w:val="24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</w:tr>
      <w:tr w:rsidR="002652BA" w:rsidRPr="00B2105C" w:rsidTr="000B196A">
        <w:tc>
          <w:tcPr>
            <w:tcW w:w="511" w:type="dxa"/>
            <w:shd w:val="clear" w:color="auto" w:fill="auto"/>
          </w:tcPr>
          <w:p w:rsidR="002652BA" w:rsidRPr="00834F13" w:rsidRDefault="002652BA" w:rsidP="00C2653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26532">
              <w:rPr>
                <w:szCs w:val="24"/>
              </w:rPr>
              <w:t>8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pStyle w:val="ConsPlusCell"/>
            </w:pPr>
            <w:r w:rsidRPr="003241E0">
              <w:t>Основное мероприятие</w:t>
            </w:r>
            <w:r>
              <w:t xml:space="preserve"> 1.3</w:t>
            </w:r>
            <w:r w:rsidRPr="003241E0">
              <w:t xml:space="preserve">: </w:t>
            </w:r>
            <w:r>
              <w:t>«</w:t>
            </w:r>
            <w:r w:rsidRPr="003036A8">
              <w:t xml:space="preserve">Развитие </w:t>
            </w:r>
            <w:r>
              <w:t xml:space="preserve">музейного </w:t>
            </w:r>
            <w:r w:rsidRPr="003036A8">
              <w:t>дела</w:t>
            </w:r>
            <w:r>
              <w:t>»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обеспечить широкий доступ населения Октябрьского района к музейным фондам, в том числе посредством обменных выставок между музеями Ростовской области</w:t>
            </w: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6723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67234A">
              <w:rPr>
                <w:szCs w:val="24"/>
              </w:rPr>
              <w:t>4</w:t>
            </w:r>
            <w:r>
              <w:rPr>
                <w:szCs w:val="24"/>
              </w:rPr>
              <w:t xml:space="preserve"> – 31.12.202</w:t>
            </w:r>
            <w:r w:rsidR="0067234A">
              <w:rPr>
                <w:szCs w:val="24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2652BA" w:rsidRPr="00B2105C" w:rsidRDefault="006A3B95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6 088,7</w:t>
            </w:r>
          </w:p>
        </w:tc>
        <w:tc>
          <w:tcPr>
            <w:tcW w:w="1854" w:type="dxa"/>
            <w:shd w:val="clear" w:color="auto" w:fill="auto"/>
          </w:tcPr>
          <w:p w:rsidR="002652BA" w:rsidRPr="00B2105C" w:rsidRDefault="006A3B95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5 883,7</w:t>
            </w:r>
          </w:p>
        </w:tc>
        <w:tc>
          <w:tcPr>
            <w:tcW w:w="1701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B2105C">
              <w:rPr>
                <w:b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B2105C" w:rsidRDefault="004A3B1F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205,0</w:t>
            </w:r>
          </w:p>
        </w:tc>
      </w:tr>
      <w:tr w:rsidR="006F4025" w:rsidRPr="003241E0" w:rsidTr="000B196A">
        <w:tc>
          <w:tcPr>
            <w:tcW w:w="511" w:type="dxa"/>
            <w:shd w:val="clear" w:color="auto" w:fill="auto"/>
          </w:tcPr>
          <w:p w:rsidR="006F4025" w:rsidRPr="00834F13" w:rsidRDefault="006F4025" w:rsidP="00C2653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26532">
              <w:rPr>
                <w:szCs w:val="24"/>
              </w:rPr>
              <w:t>9</w:t>
            </w:r>
          </w:p>
        </w:tc>
        <w:tc>
          <w:tcPr>
            <w:tcW w:w="2050" w:type="dxa"/>
            <w:shd w:val="clear" w:color="auto" w:fill="auto"/>
          </w:tcPr>
          <w:p w:rsidR="006F4025" w:rsidRPr="003241E0" w:rsidRDefault="006F4025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1.3</w:t>
            </w:r>
            <w:r w:rsidRPr="003241E0">
              <w:rPr>
                <w:szCs w:val="24"/>
              </w:rPr>
              <w:t xml:space="preserve">.1: Финансовое </w:t>
            </w:r>
            <w:r w:rsidRPr="003241E0">
              <w:rPr>
                <w:szCs w:val="24"/>
              </w:rPr>
              <w:lastRenderedPageBreak/>
              <w:t>обеспечение выполнения муниципального задания МУК «Краеведческий музей»</w:t>
            </w:r>
          </w:p>
        </w:tc>
        <w:tc>
          <w:tcPr>
            <w:tcW w:w="2509" w:type="dxa"/>
            <w:shd w:val="clear" w:color="auto" w:fill="auto"/>
          </w:tcPr>
          <w:p w:rsidR="006F4025" w:rsidRPr="003241E0" w:rsidRDefault="006F4025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F4025" w:rsidRPr="003241E0" w:rsidRDefault="006F4025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6F4025" w:rsidRPr="003241E0" w:rsidRDefault="006F4025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6F4025" w:rsidRPr="00AF0796" w:rsidRDefault="006F4025" w:rsidP="006F4025">
            <w:pPr>
              <w:jc w:val="center"/>
            </w:pPr>
            <w:r w:rsidRPr="00AF0796">
              <w:t>6 088,7</w:t>
            </w:r>
          </w:p>
        </w:tc>
        <w:tc>
          <w:tcPr>
            <w:tcW w:w="1854" w:type="dxa"/>
            <w:shd w:val="clear" w:color="auto" w:fill="auto"/>
          </w:tcPr>
          <w:p w:rsidR="006F4025" w:rsidRDefault="006F4025" w:rsidP="006F4025">
            <w:pPr>
              <w:jc w:val="center"/>
            </w:pPr>
            <w:r w:rsidRPr="00AF0796">
              <w:t>5 883,7</w:t>
            </w:r>
          </w:p>
        </w:tc>
        <w:tc>
          <w:tcPr>
            <w:tcW w:w="1701" w:type="dxa"/>
            <w:shd w:val="clear" w:color="auto" w:fill="auto"/>
          </w:tcPr>
          <w:p w:rsidR="006F4025" w:rsidRPr="00562398" w:rsidRDefault="006F4025" w:rsidP="004A3B1F">
            <w:pPr>
              <w:jc w:val="center"/>
            </w:pPr>
            <w:r w:rsidRPr="00562398">
              <w:t>-</w:t>
            </w:r>
          </w:p>
        </w:tc>
        <w:tc>
          <w:tcPr>
            <w:tcW w:w="1843" w:type="dxa"/>
            <w:shd w:val="clear" w:color="auto" w:fill="auto"/>
          </w:tcPr>
          <w:p w:rsidR="006F4025" w:rsidRDefault="006F4025" w:rsidP="004A3B1F">
            <w:pPr>
              <w:jc w:val="center"/>
            </w:pPr>
            <w:r w:rsidRPr="00562398">
              <w:t>205,0</w:t>
            </w:r>
          </w:p>
        </w:tc>
      </w:tr>
      <w:tr w:rsidR="002652BA" w:rsidTr="000B196A">
        <w:tc>
          <w:tcPr>
            <w:tcW w:w="511" w:type="dxa"/>
            <w:shd w:val="clear" w:color="auto" w:fill="auto"/>
          </w:tcPr>
          <w:p w:rsidR="002652BA" w:rsidRPr="003241E0" w:rsidRDefault="00C26532" w:rsidP="00B27C8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</w:p>
        </w:tc>
        <w:tc>
          <w:tcPr>
            <w:tcW w:w="2050" w:type="dxa"/>
            <w:shd w:val="clear" w:color="auto" w:fill="auto"/>
          </w:tcPr>
          <w:p w:rsidR="002652BA" w:rsidRDefault="002652BA" w:rsidP="000B196A">
            <w:pPr>
              <w:pStyle w:val="ConsPlusCell"/>
            </w:pPr>
            <w:r>
              <w:t>Контрольное событие муниципальной программы 1.3.1: Доля музейных предметов, внесенных в электронный каталог,</w:t>
            </w:r>
          </w:p>
          <w:p w:rsidR="002652BA" w:rsidRPr="00D93988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D93988">
              <w:rPr>
                <w:szCs w:val="24"/>
              </w:rPr>
              <w:t>от общего числа предметов основного фонда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D93988">
              <w:rPr>
                <w:szCs w:val="24"/>
              </w:rPr>
              <w:t xml:space="preserve">Доля музейных предметов </w:t>
            </w:r>
          </w:p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6723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67234A">
              <w:rPr>
                <w:szCs w:val="24"/>
              </w:rPr>
              <w:t>4</w:t>
            </w:r>
            <w:r>
              <w:rPr>
                <w:szCs w:val="24"/>
              </w:rPr>
              <w:t xml:space="preserve"> – 31.12.202</w:t>
            </w:r>
            <w:r w:rsidR="0067234A">
              <w:rPr>
                <w:szCs w:val="24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</w:tr>
      <w:tr w:rsidR="002652BA" w:rsidRPr="00B2105C" w:rsidTr="000B196A">
        <w:tc>
          <w:tcPr>
            <w:tcW w:w="511" w:type="dxa"/>
            <w:shd w:val="clear" w:color="auto" w:fill="auto"/>
          </w:tcPr>
          <w:p w:rsidR="002652BA" w:rsidRPr="003241E0" w:rsidRDefault="00C26532" w:rsidP="00B27C8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Основное мероприятие 1.4</w:t>
            </w:r>
            <w:r w:rsidRPr="003241E0">
              <w:rPr>
                <w:szCs w:val="24"/>
              </w:rPr>
              <w:t xml:space="preserve">: </w:t>
            </w:r>
            <w:r>
              <w:rPr>
                <w:szCs w:val="24"/>
              </w:rPr>
              <w:t>«</w:t>
            </w:r>
            <w:r w:rsidRPr="003036A8">
              <w:rPr>
                <w:szCs w:val="24"/>
              </w:rPr>
              <w:t>Развитие культурно-досуговой деятельности</w:t>
            </w:r>
            <w:r>
              <w:rPr>
                <w:szCs w:val="24"/>
              </w:rPr>
              <w:t>»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создание условий для удовлетворения потребностей населения Октябрьского района культурно-досуговой деятельности, расширение возможностей для духовного развития</w:t>
            </w: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6723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67234A">
              <w:rPr>
                <w:szCs w:val="24"/>
              </w:rPr>
              <w:t>4</w:t>
            </w:r>
            <w:r>
              <w:rPr>
                <w:szCs w:val="24"/>
              </w:rPr>
              <w:t xml:space="preserve"> – 31.12.202</w:t>
            </w:r>
            <w:r w:rsidR="0067234A">
              <w:rPr>
                <w:szCs w:val="24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2652BA" w:rsidRPr="00B65CF7" w:rsidRDefault="006F4025" w:rsidP="00B65C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36 124,2</w:t>
            </w:r>
          </w:p>
        </w:tc>
        <w:tc>
          <w:tcPr>
            <w:tcW w:w="1854" w:type="dxa"/>
            <w:shd w:val="clear" w:color="auto" w:fill="auto"/>
          </w:tcPr>
          <w:p w:rsidR="002652BA" w:rsidRPr="00B65CF7" w:rsidRDefault="006F4025" w:rsidP="00B65C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34 917,6</w:t>
            </w:r>
          </w:p>
        </w:tc>
        <w:tc>
          <w:tcPr>
            <w:tcW w:w="1701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B2105C">
              <w:rPr>
                <w:b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B2105C" w:rsidRDefault="004A3B1F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1 206,6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Pr="003241E0" w:rsidRDefault="00B27C82" w:rsidP="00C2653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26532">
              <w:rPr>
                <w:szCs w:val="24"/>
              </w:rPr>
              <w:t>2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Мероприятие </w:t>
            </w:r>
            <w:r>
              <w:rPr>
                <w:szCs w:val="24"/>
              </w:rPr>
              <w:lastRenderedPageBreak/>
              <w:t>1.4</w:t>
            </w:r>
            <w:r w:rsidRPr="003241E0">
              <w:rPr>
                <w:szCs w:val="24"/>
              </w:rPr>
              <w:t>.1: Финансовое обеспечение выполнения муниципального задания МУК РДК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0F21F0" w:rsidRDefault="006F4025" w:rsidP="000F21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  <w:lang w:val="en-US"/>
              </w:rPr>
            </w:pPr>
            <w:r>
              <w:rPr>
                <w:szCs w:val="24"/>
              </w:rPr>
              <w:t>36 058,6</w:t>
            </w:r>
          </w:p>
        </w:tc>
        <w:tc>
          <w:tcPr>
            <w:tcW w:w="1854" w:type="dxa"/>
            <w:shd w:val="clear" w:color="auto" w:fill="auto"/>
          </w:tcPr>
          <w:p w:rsidR="002652BA" w:rsidRPr="004A3B1F" w:rsidRDefault="006F4025" w:rsidP="000F21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34 852,0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4A3B1F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1 206,6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Pr="003241E0" w:rsidRDefault="00B27C82" w:rsidP="00C2653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  <w:r w:rsidR="00C26532">
              <w:rPr>
                <w:szCs w:val="24"/>
              </w:rPr>
              <w:t>3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1.4</w:t>
            </w:r>
            <w:r w:rsidRPr="003241E0">
              <w:rPr>
                <w:szCs w:val="24"/>
              </w:rPr>
              <w:t>.2: Проведение фестивалей, культурных акций, праздников на территории района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35,0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35,0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Pr="003241E0" w:rsidRDefault="00B27C82" w:rsidP="00C2653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26532">
              <w:rPr>
                <w:szCs w:val="24"/>
              </w:rPr>
              <w:t>4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1.4</w:t>
            </w:r>
            <w:r w:rsidRPr="003241E0">
              <w:rPr>
                <w:szCs w:val="24"/>
              </w:rPr>
              <w:t>.3: Проведение районных фестивалей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30,6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30,6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Tr="000B196A">
        <w:tc>
          <w:tcPr>
            <w:tcW w:w="511" w:type="dxa"/>
            <w:shd w:val="clear" w:color="auto" w:fill="auto"/>
          </w:tcPr>
          <w:p w:rsidR="002652BA" w:rsidRPr="00861AA4" w:rsidRDefault="00B27C82" w:rsidP="00C2653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26532">
              <w:rPr>
                <w:szCs w:val="24"/>
              </w:rPr>
              <w:t>5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D93988">
              <w:rPr>
                <w:szCs w:val="24"/>
              </w:rPr>
              <w:t>Контрольное событие муниципальной программы 1.</w:t>
            </w:r>
            <w:r>
              <w:rPr>
                <w:szCs w:val="24"/>
              </w:rPr>
              <w:t>4.1:</w:t>
            </w:r>
            <w:r>
              <w:rPr>
                <w:kern w:val="2"/>
                <w:szCs w:val="24"/>
              </w:rPr>
              <w:t xml:space="preserve"> Темп роста</w:t>
            </w:r>
            <w:r w:rsidRPr="00960F31">
              <w:rPr>
                <w:kern w:val="2"/>
                <w:szCs w:val="24"/>
              </w:rPr>
              <w:t xml:space="preserve"> численности участников культурно-досуговых мероприятий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Темп роста</w:t>
            </w:r>
            <w:r w:rsidRPr="00960F31">
              <w:rPr>
                <w:kern w:val="2"/>
                <w:szCs w:val="24"/>
              </w:rPr>
              <w:t xml:space="preserve"> численности участников культурно-досуговых мероприятий</w:t>
            </w:r>
          </w:p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7,1%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6723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67234A">
              <w:rPr>
                <w:szCs w:val="24"/>
              </w:rPr>
              <w:t>4</w:t>
            </w:r>
            <w:r>
              <w:rPr>
                <w:szCs w:val="24"/>
              </w:rPr>
              <w:t xml:space="preserve"> – 31.12.202</w:t>
            </w:r>
            <w:r w:rsidR="0067234A">
              <w:rPr>
                <w:szCs w:val="24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</w:tr>
      <w:tr w:rsidR="002652BA" w:rsidRPr="00B2105C" w:rsidTr="000B196A">
        <w:tc>
          <w:tcPr>
            <w:tcW w:w="511" w:type="dxa"/>
            <w:shd w:val="clear" w:color="auto" w:fill="auto"/>
          </w:tcPr>
          <w:p w:rsidR="002652BA" w:rsidRPr="00834F13" w:rsidRDefault="00B27C82" w:rsidP="00C2653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26532">
              <w:rPr>
                <w:szCs w:val="24"/>
              </w:rPr>
              <w:t>6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Основное мероприятие 1.5</w:t>
            </w:r>
            <w:r w:rsidRPr="003241E0">
              <w:rPr>
                <w:szCs w:val="24"/>
              </w:rPr>
              <w:t xml:space="preserve">: </w:t>
            </w:r>
            <w:r>
              <w:rPr>
                <w:szCs w:val="24"/>
              </w:rPr>
              <w:t>«</w:t>
            </w:r>
            <w:r w:rsidRPr="0067753E">
              <w:rPr>
                <w:bCs/>
                <w:szCs w:val="24"/>
              </w:rPr>
              <w:t>Развитие образования в сфере культуры</w:t>
            </w:r>
            <w:r>
              <w:rPr>
                <w:bCs/>
                <w:szCs w:val="24"/>
              </w:rPr>
              <w:t xml:space="preserve"> и искусства»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поддержка одаренных учащихся и талантливой молодежи</w:t>
            </w: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6723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67234A">
              <w:rPr>
                <w:szCs w:val="24"/>
              </w:rPr>
              <w:t xml:space="preserve">4 </w:t>
            </w:r>
            <w:r>
              <w:rPr>
                <w:szCs w:val="24"/>
              </w:rPr>
              <w:t>– 31.12.202</w:t>
            </w:r>
            <w:r w:rsidR="0067234A">
              <w:rPr>
                <w:szCs w:val="24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2652BA" w:rsidRPr="00631D79" w:rsidRDefault="004A3B1F" w:rsidP="00631D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37 533,5</w:t>
            </w:r>
          </w:p>
        </w:tc>
        <w:tc>
          <w:tcPr>
            <w:tcW w:w="1854" w:type="dxa"/>
            <w:shd w:val="clear" w:color="auto" w:fill="auto"/>
          </w:tcPr>
          <w:p w:rsidR="002652BA" w:rsidRPr="00631D79" w:rsidRDefault="004A3B1F" w:rsidP="00631D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34 113,5</w:t>
            </w:r>
          </w:p>
        </w:tc>
        <w:tc>
          <w:tcPr>
            <w:tcW w:w="1701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B2105C">
              <w:rPr>
                <w:b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B2105C" w:rsidRDefault="004A3B1F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3 420,0</w:t>
            </w:r>
          </w:p>
        </w:tc>
      </w:tr>
      <w:tr w:rsidR="00631D79" w:rsidRPr="003241E0" w:rsidTr="000B196A">
        <w:tc>
          <w:tcPr>
            <w:tcW w:w="511" w:type="dxa"/>
            <w:shd w:val="clear" w:color="auto" w:fill="auto"/>
          </w:tcPr>
          <w:p w:rsidR="00631D79" w:rsidRPr="00834F13" w:rsidRDefault="00B27C82" w:rsidP="00C2653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  <w:r w:rsidR="00C26532">
              <w:rPr>
                <w:szCs w:val="24"/>
              </w:rPr>
              <w:t>7</w:t>
            </w:r>
          </w:p>
        </w:tc>
        <w:tc>
          <w:tcPr>
            <w:tcW w:w="2050" w:type="dxa"/>
            <w:shd w:val="clear" w:color="auto" w:fill="auto"/>
          </w:tcPr>
          <w:p w:rsidR="00631D79" w:rsidRPr="003241E0" w:rsidRDefault="00631D79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1.5</w:t>
            </w:r>
            <w:r w:rsidRPr="003241E0">
              <w:rPr>
                <w:szCs w:val="24"/>
              </w:rPr>
              <w:t>.1: Финансовое обеспечение выполнения муниципального задания ДШИ</w:t>
            </w:r>
          </w:p>
        </w:tc>
        <w:tc>
          <w:tcPr>
            <w:tcW w:w="2509" w:type="dxa"/>
            <w:shd w:val="clear" w:color="auto" w:fill="auto"/>
          </w:tcPr>
          <w:p w:rsidR="00631D79" w:rsidRPr="003241E0" w:rsidRDefault="00631D79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1D79" w:rsidRPr="003241E0" w:rsidRDefault="00631D79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631D79" w:rsidRPr="003241E0" w:rsidRDefault="00631D79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631D79" w:rsidRPr="00631D79" w:rsidRDefault="004A3B1F" w:rsidP="00987ED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  <w:lang w:val="en-US"/>
              </w:rPr>
            </w:pPr>
            <w:r>
              <w:rPr>
                <w:szCs w:val="24"/>
              </w:rPr>
              <w:t>37 533,5</w:t>
            </w:r>
          </w:p>
        </w:tc>
        <w:tc>
          <w:tcPr>
            <w:tcW w:w="1854" w:type="dxa"/>
            <w:shd w:val="clear" w:color="auto" w:fill="auto"/>
          </w:tcPr>
          <w:p w:rsidR="00631D79" w:rsidRPr="00631D79" w:rsidRDefault="004A3B1F" w:rsidP="00987ED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  <w:lang w:val="en-US"/>
              </w:rPr>
            </w:pPr>
            <w:r>
              <w:rPr>
                <w:szCs w:val="24"/>
              </w:rPr>
              <w:t>34 113,5</w:t>
            </w:r>
          </w:p>
        </w:tc>
        <w:tc>
          <w:tcPr>
            <w:tcW w:w="1701" w:type="dxa"/>
            <w:shd w:val="clear" w:color="auto" w:fill="auto"/>
          </w:tcPr>
          <w:p w:rsidR="00631D79" w:rsidRPr="003241E0" w:rsidRDefault="00631D79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31D79" w:rsidRPr="003241E0" w:rsidRDefault="004A3B1F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3 420,0</w:t>
            </w:r>
          </w:p>
        </w:tc>
      </w:tr>
      <w:tr w:rsidR="002652BA" w:rsidTr="000B196A">
        <w:tc>
          <w:tcPr>
            <w:tcW w:w="511" w:type="dxa"/>
            <w:shd w:val="clear" w:color="auto" w:fill="auto"/>
          </w:tcPr>
          <w:p w:rsidR="002652BA" w:rsidRPr="003241E0" w:rsidRDefault="002652BA" w:rsidP="00C2653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26532">
              <w:rPr>
                <w:szCs w:val="24"/>
              </w:rPr>
              <w:t>8</w:t>
            </w:r>
          </w:p>
        </w:tc>
        <w:tc>
          <w:tcPr>
            <w:tcW w:w="2050" w:type="dxa"/>
            <w:shd w:val="clear" w:color="auto" w:fill="auto"/>
          </w:tcPr>
          <w:p w:rsidR="002652BA" w:rsidRPr="00960F31" w:rsidRDefault="002652BA" w:rsidP="000B196A">
            <w:pPr>
              <w:rPr>
                <w:szCs w:val="24"/>
              </w:rPr>
            </w:pPr>
            <w:r w:rsidRPr="00D93988">
              <w:rPr>
                <w:szCs w:val="24"/>
              </w:rPr>
              <w:t>Контрольное событие муниципальной программы 1.</w:t>
            </w:r>
            <w:r>
              <w:rPr>
                <w:szCs w:val="24"/>
              </w:rPr>
              <w:t>5.1:</w:t>
            </w:r>
            <w:r>
              <w:rPr>
                <w:kern w:val="2"/>
                <w:szCs w:val="24"/>
              </w:rPr>
              <w:t xml:space="preserve"> Охват</w:t>
            </w:r>
            <w:r w:rsidRPr="00960F31">
              <w:rPr>
                <w:kern w:val="2"/>
                <w:szCs w:val="24"/>
              </w:rPr>
              <w:t xml:space="preserve"> учащихся</w:t>
            </w:r>
          </w:p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960F31">
              <w:rPr>
                <w:szCs w:val="24"/>
              </w:rPr>
              <w:t>1 – 9 классов общеобразовательных школ эстетическим образованием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kern w:val="2"/>
                <w:szCs w:val="24"/>
              </w:rPr>
              <w:t>Охват</w:t>
            </w:r>
            <w:r w:rsidRPr="00960F31">
              <w:rPr>
                <w:kern w:val="2"/>
                <w:szCs w:val="24"/>
              </w:rPr>
              <w:t xml:space="preserve"> учащихся</w:t>
            </w:r>
            <w:r>
              <w:rPr>
                <w:szCs w:val="24"/>
              </w:rPr>
              <w:t xml:space="preserve"> 12,2%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6723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67234A">
              <w:rPr>
                <w:szCs w:val="24"/>
              </w:rPr>
              <w:t>4</w:t>
            </w:r>
            <w:r>
              <w:rPr>
                <w:szCs w:val="24"/>
              </w:rPr>
              <w:t xml:space="preserve"> – 31.12.202</w:t>
            </w:r>
            <w:r w:rsidR="0067234A">
              <w:rPr>
                <w:szCs w:val="24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</w:tr>
      <w:tr w:rsidR="002652BA" w:rsidTr="000B196A">
        <w:tc>
          <w:tcPr>
            <w:tcW w:w="511" w:type="dxa"/>
            <w:shd w:val="clear" w:color="auto" w:fill="auto"/>
          </w:tcPr>
          <w:p w:rsidR="002652BA" w:rsidRPr="003241E0" w:rsidRDefault="002652BA" w:rsidP="00C2653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26532">
              <w:rPr>
                <w:szCs w:val="24"/>
              </w:rPr>
              <w:t>9</w:t>
            </w:r>
          </w:p>
        </w:tc>
        <w:tc>
          <w:tcPr>
            <w:tcW w:w="2050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D93988">
              <w:rPr>
                <w:szCs w:val="24"/>
              </w:rPr>
              <w:t>Контрольное событие муниципальной программы 1.</w:t>
            </w:r>
            <w:r>
              <w:rPr>
                <w:szCs w:val="24"/>
              </w:rPr>
              <w:t xml:space="preserve">5.2: </w:t>
            </w:r>
            <w:r w:rsidRPr="00960F31">
              <w:rPr>
                <w:szCs w:val="24"/>
              </w:rPr>
              <w:t>Соотношение средней заработ</w:t>
            </w:r>
            <w:r>
              <w:rPr>
                <w:szCs w:val="24"/>
              </w:rPr>
              <w:t xml:space="preserve">ной платы работников </w:t>
            </w:r>
            <w:r w:rsidRPr="00960F31">
              <w:rPr>
                <w:szCs w:val="24"/>
              </w:rPr>
              <w:t xml:space="preserve">учреждений </w:t>
            </w:r>
            <w:r>
              <w:rPr>
                <w:szCs w:val="24"/>
              </w:rPr>
              <w:t xml:space="preserve">сферы </w:t>
            </w:r>
            <w:r w:rsidRPr="00960F31">
              <w:rPr>
                <w:szCs w:val="24"/>
              </w:rPr>
              <w:t>культуры к средней заработной плате по Ростовской области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960F31">
              <w:rPr>
                <w:szCs w:val="24"/>
              </w:rPr>
              <w:t>Соотношение средней заработ</w:t>
            </w:r>
            <w:r>
              <w:rPr>
                <w:szCs w:val="24"/>
              </w:rPr>
              <w:t xml:space="preserve">ной платы работников </w:t>
            </w:r>
            <w:r w:rsidRPr="00960F31">
              <w:rPr>
                <w:szCs w:val="24"/>
              </w:rPr>
              <w:t xml:space="preserve">учреждений </w:t>
            </w:r>
            <w:r>
              <w:rPr>
                <w:szCs w:val="24"/>
              </w:rPr>
              <w:t xml:space="preserve">сферы </w:t>
            </w:r>
            <w:r w:rsidRPr="00960F31">
              <w:rPr>
                <w:szCs w:val="24"/>
              </w:rPr>
              <w:t>культуры</w:t>
            </w:r>
          </w:p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6723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67234A">
              <w:rPr>
                <w:szCs w:val="24"/>
              </w:rPr>
              <w:t>4</w:t>
            </w:r>
            <w:r>
              <w:rPr>
                <w:szCs w:val="24"/>
              </w:rPr>
              <w:t xml:space="preserve"> – 31.12.202</w:t>
            </w:r>
            <w:r w:rsidR="0067234A">
              <w:rPr>
                <w:szCs w:val="24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</w:tr>
      <w:tr w:rsidR="002652BA" w:rsidRPr="00B2105C" w:rsidTr="000B196A">
        <w:tc>
          <w:tcPr>
            <w:tcW w:w="511" w:type="dxa"/>
            <w:shd w:val="clear" w:color="auto" w:fill="auto"/>
          </w:tcPr>
          <w:p w:rsidR="002652BA" w:rsidRPr="00834F13" w:rsidRDefault="00C26532" w:rsidP="00B27C8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 xml:space="preserve">Подпрограмма 2: «Обеспечение реализации муниципальной программы </w:t>
            </w:r>
            <w:r w:rsidRPr="003241E0">
              <w:rPr>
                <w:szCs w:val="24"/>
              </w:rPr>
              <w:lastRenderedPageBreak/>
              <w:t>Октябрьского района «Развитие культуры»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6723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67234A">
              <w:rPr>
                <w:szCs w:val="24"/>
              </w:rPr>
              <w:t>4</w:t>
            </w:r>
            <w:r>
              <w:rPr>
                <w:szCs w:val="24"/>
              </w:rPr>
              <w:t xml:space="preserve"> – 31.12.202</w:t>
            </w:r>
            <w:r w:rsidR="0067234A">
              <w:rPr>
                <w:szCs w:val="24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2652BA" w:rsidRPr="00B2105C" w:rsidRDefault="004A3B1F" w:rsidP="00F4418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10 </w:t>
            </w:r>
            <w:r w:rsidR="00F44185">
              <w:rPr>
                <w:b/>
                <w:szCs w:val="24"/>
              </w:rPr>
              <w:t>725</w:t>
            </w:r>
            <w:r>
              <w:rPr>
                <w:b/>
                <w:szCs w:val="24"/>
              </w:rPr>
              <w:t>,3</w:t>
            </w:r>
          </w:p>
        </w:tc>
        <w:tc>
          <w:tcPr>
            <w:tcW w:w="1854" w:type="dxa"/>
            <w:shd w:val="clear" w:color="auto" w:fill="auto"/>
          </w:tcPr>
          <w:p w:rsidR="002652BA" w:rsidRPr="00B2105C" w:rsidRDefault="004A3B1F" w:rsidP="00F4418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10 </w:t>
            </w:r>
            <w:r w:rsidR="00F44185">
              <w:rPr>
                <w:b/>
                <w:szCs w:val="24"/>
              </w:rPr>
              <w:t>725</w:t>
            </w:r>
            <w:r>
              <w:rPr>
                <w:b/>
                <w:szCs w:val="24"/>
              </w:rPr>
              <w:t>,3</w:t>
            </w:r>
          </w:p>
        </w:tc>
        <w:tc>
          <w:tcPr>
            <w:tcW w:w="1701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B2105C">
              <w:rPr>
                <w:b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B2105C">
              <w:rPr>
                <w:b/>
                <w:szCs w:val="24"/>
              </w:rPr>
              <w:t>-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Pr="00F510E5" w:rsidRDefault="00C26532" w:rsidP="00B27C8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  <w:lang w:val="en-US"/>
              </w:rPr>
            </w:pPr>
            <w:r>
              <w:rPr>
                <w:szCs w:val="24"/>
              </w:rPr>
              <w:lastRenderedPageBreak/>
              <w:t>31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 xml:space="preserve">Основное мероприятие 2.1: </w:t>
            </w:r>
            <w:r>
              <w:rPr>
                <w:szCs w:val="24"/>
              </w:rPr>
              <w:t>«</w:t>
            </w:r>
            <w:r w:rsidRPr="00BD1429">
              <w:rPr>
                <w:bCs/>
                <w:szCs w:val="24"/>
              </w:rPr>
              <w:t>Р</w:t>
            </w:r>
            <w:r w:rsidRPr="00BD1429">
              <w:rPr>
                <w:szCs w:val="24"/>
              </w:rPr>
              <w:t xml:space="preserve">асходы на содержание </w:t>
            </w:r>
            <w:proofErr w:type="gramStart"/>
            <w:r w:rsidRPr="00BD1429">
              <w:rPr>
                <w:szCs w:val="24"/>
              </w:rPr>
              <w:t>аппарата отдела культуры Администрации Октябрьского района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повышение качества предоставления муниципальных услуг в муниципальных учреждениях подведомственных отделу культуры до 100%</w:t>
            </w: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6723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67234A">
              <w:rPr>
                <w:szCs w:val="24"/>
              </w:rPr>
              <w:t>4</w:t>
            </w:r>
            <w:r>
              <w:rPr>
                <w:szCs w:val="24"/>
              </w:rPr>
              <w:t xml:space="preserve"> – 31.12.202</w:t>
            </w:r>
            <w:r w:rsidR="0067234A">
              <w:rPr>
                <w:szCs w:val="24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2652BA" w:rsidRPr="003241E0" w:rsidRDefault="004A3B1F" w:rsidP="004401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6 399,9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4A3B1F" w:rsidP="004401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6 399,9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A3B1F" w:rsidRPr="003241E0" w:rsidTr="000B196A">
        <w:tc>
          <w:tcPr>
            <w:tcW w:w="511" w:type="dxa"/>
            <w:shd w:val="clear" w:color="auto" w:fill="auto"/>
          </w:tcPr>
          <w:p w:rsidR="004A3B1F" w:rsidRPr="00F510E5" w:rsidRDefault="00B27C82" w:rsidP="00C2653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  <w:lang w:val="en-US"/>
              </w:rPr>
            </w:pPr>
            <w:r>
              <w:rPr>
                <w:szCs w:val="24"/>
              </w:rPr>
              <w:t>3</w:t>
            </w:r>
            <w:r w:rsidR="00C26532">
              <w:rPr>
                <w:szCs w:val="24"/>
              </w:rPr>
              <w:t>2</w:t>
            </w:r>
          </w:p>
        </w:tc>
        <w:tc>
          <w:tcPr>
            <w:tcW w:w="2050" w:type="dxa"/>
            <w:shd w:val="clear" w:color="auto" w:fill="auto"/>
          </w:tcPr>
          <w:p w:rsidR="004A3B1F" w:rsidRPr="003241E0" w:rsidRDefault="004A3B1F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Мероприятие 2.1.1: Расходы на содержание аппарата отдела культуры, физической, спорта и туризма Администрации Октябрьского района</w:t>
            </w:r>
          </w:p>
        </w:tc>
        <w:tc>
          <w:tcPr>
            <w:tcW w:w="2509" w:type="dxa"/>
            <w:shd w:val="clear" w:color="auto" w:fill="auto"/>
          </w:tcPr>
          <w:p w:rsidR="004A3B1F" w:rsidRPr="003241E0" w:rsidRDefault="004A3B1F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A3B1F" w:rsidRPr="003241E0" w:rsidRDefault="004A3B1F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4A3B1F" w:rsidRPr="003241E0" w:rsidRDefault="004A3B1F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4A3B1F" w:rsidRPr="003241E0" w:rsidRDefault="004A3B1F" w:rsidP="000F44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6 399,9</w:t>
            </w:r>
          </w:p>
        </w:tc>
        <w:tc>
          <w:tcPr>
            <w:tcW w:w="1854" w:type="dxa"/>
            <w:shd w:val="clear" w:color="auto" w:fill="auto"/>
          </w:tcPr>
          <w:p w:rsidR="004A3B1F" w:rsidRPr="003241E0" w:rsidRDefault="004A3B1F" w:rsidP="000F44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6 399,9</w:t>
            </w:r>
          </w:p>
        </w:tc>
        <w:tc>
          <w:tcPr>
            <w:tcW w:w="1701" w:type="dxa"/>
            <w:shd w:val="clear" w:color="auto" w:fill="auto"/>
          </w:tcPr>
          <w:p w:rsidR="004A3B1F" w:rsidRPr="003241E0" w:rsidRDefault="004A3B1F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A3B1F" w:rsidRPr="003241E0" w:rsidRDefault="004A3B1F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Tr="000B196A">
        <w:tc>
          <w:tcPr>
            <w:tcW w:w="511" w:type="dxa"/>
            <w:shd w:val="clear" w:color="auto" w:fill="auto"/>
          </w:tcPr>
          <w:p w:rsidR="002652BA" w:rsidRPr="00834F13" w:rsidRDefault="00B27C82" w:rsidP="00C2653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C26532">
              <w:rPr>
                <w:szCs w:val="24"/>
              </w:rPr>
              <w:t>3</w:t>
            </w:r>
          </w:p>
        </w:tc>
        <w:tc>
          <w:tcPr>
            <w:tcW w:w="2050" w:type="dxa"/>
            <w:shd w:val="clear" w:color="auto" w:fill="auto"/>
          </w:tcPr>
          <w:p w:rsidR="002652BA" w:rsidRPr="007746DF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Мероприятие 2.3: </w:t>
            </w:r>
            <w:r w:rsidRPr="003B4769">
              <w:rPr>
                <w:szCs w:val="24"/>
              </w:rPr>
              <w:t xml:space="preserve">Расходы на обеспечение деятельности муниципального автономного учреждения Октябрьского </w:t>
            </w:r>
            <w:r w:rsidRPr="003B4769">
              <w:rPr>
                <w:szCs w:val="24"/>
              </w:rPr>
              <w:lastRenderedPageBreak/>
              <w:t>района «Расчетный центр»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7746DF" w:rsidRDefault="002652BA" w:rsidP="006723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01.01.202</w:t>
            </w:r>
            <w:r w:rsidR="0067234A">
              <w:rPr>
                <w:szCs w:val="24"/>
              </w:rPr>
              <w:t>4</w:t>
            </w:r>
            <w:r>
              <w:rPr>
                <w:szCs w:val="24"/>
              </w:rPr>
              <w:t xml:space="preserve"> – 31.12.202</w:t>
            </w:r>
            <w:r w:rsidR="0067234A">
              <w:rPr>
                <w:szCs w:val="24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2652BA" w:rsidRDefault="004A3B1F" w:rsidP="00F4418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4 </w:t>
            </w:r>
            <w:r w:rsidR="00F44185">
              <w:rPr>
                <w:szCs w:val="24"/>
              </w:rPr>
              <w:t>325</w:t>
            </w:r>
            <w:r>
              <w:rPr>
                <w:szCs w:val="24"/>
              </w:rPr>
              <w:t>,4</w:t>
            </w:r>
          </w:p>
        </w:tc>
        <w:tc>
          <w:tcPr>
            <w:tcW w:w="1854" w:type="dxa"/>
            <w:shd w:val="clear" w:color="auto" w:fill="auto"/>
          </w:tcPr>
          <w:p w:rsidR="002652BA" w:rsidRDefault="004A3B1F" w:rsidP="00F4418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4 </w:t>
            </w:r>
            <w:r w:rsidR="00F44185">
              <w:rPr>
                <w:szCs w:val="24"/>
              </w:rPr>
              <w:t>325</w:t>
            </w:r>
            <w:r>
              <w:rPr>
                <w:szCs w:val="24"/>
              </w:rPr>
              <w:t>,4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Tr="000B196A">
        <w:tc>
          <w:tcPr>
            <w:tcW w:w="511" w:type="dxa"/>
            <w:shd w:val="clear" w:color="auto" w:fill="auto"/>
          </w:tcPr>
          <w:p w:rsidR="002652BA" w:rsidRPr="00834F13" w:rsidRDefault="00B27C82" w:rsidP="00C2653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  <w:r w:rsidR="00C26532">
              <w:rPr>
                <w:szCs w:val="24"/>
              </w:rPr>
              <w:t>4</w:t>
            </w:r>
          </w:p>
        </w:tc>
        <w:tc>
          <w:tcPr>
            <w:tcW w:w="2050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D93988">
              <w:rPr>
                <w:szCs w:val="24"/>
              </w:rPr>
              <w:t xml:space="preserve">Контрольное событие муниципальной программы </w:t>
            </w:r>
            <w:r>
              <w:rPr>
                <w:szCs w:val="24"/>
              </w:rPr>
              <w:t>2.1.1:</w:t>
            </w:r>
            <w:r w:rsidRPr="00960F31">
              <w:rPr>
                <w:kern w:val="2"/>
                <w:szCs w:val="24"/>
              </w:rPr>
              <w:t xml:space="preserve">Уровень освоения бюджетных средств, выделенных на реализацию </w:t>
            </w:r>
            <w:r>
              <w:rPr>
                <w:kern w:val="2"/>
                <w:szCs w:val="24"/>
              </w:rPr>
              <w:t>муниципальной</w:t>
            </w:r>
            <w:r w:rsidRPr="00960F31">
              <w:rPr>
                <w:kern w:val="2"/>
                <w:szCs w:val="24"/>
              </w:rPr>
              <w:t xml:space="preserve"> программы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960F31">
              <w:rPr>
                <w:kern w:val="2"/>
                <w:szCs w:val="24"/>
              </w:rPr>
              <w:t>Уровень освоения бюджетных средств</w:t>
            </w:r>
          </w:p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95%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6723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67234A">
              <w:rPr>
                <w:szCs w:val="24"/>
              </w:rPr>
              <w:t>4</w:t>
            </w:r>
            <w:r>
              <w:rPr>
                <w:szCs w:val="24"/>
              </w:rPr>
              <w:t xml:space="preserve"> – 31.12.202</w:t>
            </w:r>
            <w:r w:rsidR="0067234A">
              <w:rPr>
                <w:szCs w:val="24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</w:tr>
      <w:tr w:rsidR="002652BA" w:rsidRPr="000834B2" w:rsidTr="000B196A">
        <w:tc>
          <w:tcPr>
            <w:tcW w:w="511" w:type="dxa"/>
            <w:vMerge w:val="restart"/>
            <w:shd w:val="clear" w:color="auto" w:fill="auto"/>
          </w:tcPr>
          <w:p w:rsidR="002652BA" w:rsidRPr="00834F13" w:rsidRDefault="00B27C82" w:rsidP="00C2653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C26532">
              <w:rPr>
                <w:szCs w:val="24"/>
              </w:rPr>
              <w:t>5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Итого по муниципальной программе Октябрьского района Ростовской области «Развитие культуры»:</w:t>
            </w:r>
          </w:p>
        </w:tc>
        <w:tc>
          <w:tcPr>
            <w:tcW w:w="2509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всего, в том числе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:rsidR="002652BA" w:rsidRPr="004B29ED" w:rsidRDefault="00F44185" w:rsidP="004B29ED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138 622,1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2652BA" w:rsidRPr="004B29ED" w:rsidRDefault="00F44185" w:rsidP="004B29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133 697,5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52BA" w:rsidRPr="000834B2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0834B2">
              <w:rPr>
                <w:b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52BA" w:rsidRPr="000834B2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0834B2">
              <w:rPr>
                <w:b/>
                <w:szCs w:val="24"/>
              </w:rPr>
              <w:t>4 924,6</w:t>
            </w:r>
          </w:p>
        </w:tc>
      </w:tr>
      <w:tr w:rsidR="004B29ED" w:rsidRPr="003241E0" w:rsidTr="000B196A">
        <w:tc>
          <w:tcPr>
            <w:tcW w:w="511" w:type="dxa"/>
            <w:vMerge/>
            <w:shd w:val="clear" w:color="auto" w:fill="auto"/>
          </w:tcPr>
          <w:p w:rsidR="004B29ED" w:rsidRPr="003241E0" w:rsidRDefault="004B29ED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4B29ED" w:rsidRPr="003241E0" w:rsidRDefault="004B29ED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4B29ED" w:rsidRDefault="004B29ED" w:rsidP="000B1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ответственный исполнитель муниципальной программы</w:t>
            </w:r>
          </w:p>
          <w:p w:rsidR="004B29ED" w:rsidRPr="003241E0" w:rsidRDefault="004B29ED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1559" w:type="dxa"/>
            <w:shd w:val="clear" w:color="auto" w:fill="auto"/>
          </w:tcPr>
          <w:p w:rsidR="004B29ED" w:rsidRDefault="004B29ED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96" w:type="dxa"/>
            <w:shd w:val="clear" w:color="auto" w:fill="auto"/>
          </w:tcPr>
          <w:p w:rsidR="004B29ED" w:rsidRDefault="004B29ED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:rsidR="004B29ED" w:rsidRPr="003241E0" w:rsidRDefault="006D1A84" w:rsidP="00987ED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6 399,9</w:t>
            </w:r>
          </w:p>
        </w:tc>
        <w:tc>
          <w:tcPr>
            <w:tcW w:w="1854" w:type="dxa"/>
            <w:shd w:val="clear" w:color="auto" w:fill="auto"/>
          </w:tcPr>
          <w:p w:rsidR="004B29ED" w:rsidRPr="003241E0" w:rsidRDefault="006D1A84" w:rsidP="00987ED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6 399,9</w:t>
            </w:r>
          </w:p>
        </w:tc>
        <w:tc>
          <w:tcPr>
            <w:tcW w:w="1701" w:type="dxa"/>
            <w:shd w:val="clear" w:color="auto" w:fill="auto"/>
          </w:tcPr>
          <w:p w:rsidR="004B29ED" w:rsidRPr="003241E0" w:rsidRDefault="004B29ED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B29ED" w:rsidRPr="003241E0" w:rsidRDefault="004B29ED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27C82" w:rsidRPr="003241E0" w:rsidTr="000B196A">
        <w:tc>
          <w:tcPr>
            <w:tcW w:w="511" w:type="dxa"/>
            <w:vMerge/>
            <w:shd w:val="clear" w:color="auto" w:fill="auto"/>
          </w:tcPr>
          <w:p w:rsidR="00B27C82" w:rsidRPr="003241E0" w:rsidRDefault="00B27C82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B27C82" w:rsidRPr="003241E0" w:rsidRDefault="00B27C82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EE67A1" w:rsidRPr="00EE67A1" w:rsidRDefault="00EE67A1" w:rsidP="00EE67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E67A1">
              <w:rPr>
                <w:szCs w:val="24"/>
              </w:rPr>
              <w:t xml:space="preserve">участник </w:t>
            </w:r>
            <w:r>
              <w:rPr>
                <w:szCs w:val="24"/>
              </w:rPr>
              <w:t>1</w:t>
            </w:r>
            <w:r w:rsidRPr="00EE67A1">
              <w:rPr>
                <w:szCs w:val="24"/>
              </w:rPr>
              <w:t xml:space="preserve"> – администрации городского и сельских поселений Октябрьского района (межбюджетные </w:t>
            </w:r>
            <w:proofErr w:type="gramStart"/>
            <w:r w:rsidRPr="00EE67A1">
              <w:rPr>
                <w:szCs w:val="24"/>
              </w:rPr>
              <w:t>трансферты</w:t>
            </w:r>
            <w:proofErr w:type="gramEnd"/>
            <w:r w:rsidRPr="00EE67A1">
              <w:rPr>
                <w:szCs w:val="24"/>
              </w:rPr>
              <w:t xml:space="preserve"> полученные через финансово – экономическое </w:t>
            </w:r>
            <w:r w:rsidRPr="00EE67A1">
              <w:rPr>
                <w:szCs w:val="24"/>
              </w:rPr>
              <w:lastRenderedPageBreak/>
              <w:t>управление Администрации Октябрьского района в сумме:</w:t>
            </w:r>
          </w:p>
          <w:p w:rsidR="00EE67A1" w:rsidRDefault="00EE67A1" w:rsidP="00EE67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E67A1">
              <w:rPr>
                <w:szCs w:val="24"/>
              </w:rPr>
              <w:t xml:space="preserve">4 </w:t>
            </w:r>
            <w:r w:rsidR="001950F1">
              <w:rPr>
                <w:szCs w:val="24"/>
              </w:rPr>
              <w:t>778</w:t>
            </w:r>
            <w:r w:rsidRPr="00EE67A1">
              <w:rPr>
                <w:szCs w:val="24"/>
              </w:rPr>
              <w:t>,</w:t>
            </w:r>
            <w:r w:rsidR="001950F1">
              <w:rPr>
                <w:szCs w:val="24"/>
              </w:rPr>
              <w:t>1</w:t>
            </w:r>
            <w:r w:rsidRPr="00EE67A1">
              <w:rPr>
                <w:szCs w:val="24"/>
              </w:rPr>
              <w:t xml:space="preserve"> тыс. руб.;</w:t>
            </w:r>
          </w:p>
          <w:p w:rsidR="00F85789" w:rsidRPr="00EE67A1" w:rsidRDefault="00F85789" w:rsidP="00EE67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4 329,3 тыс. руб.;</w:t>
            </w:r>
          </w:p>
          <w:p w:rsidR="00B27C82" w:rsidRDefault="00F85789" w:rsidP="00EE67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828,4</w:t>
            </w:r>
            <w:r w:rsidR="00EE67A1" w:rsidRPr="00EE67A1">
              <w:rPr>
                <w:szCs w:val="24"/>
              </w:rPr>
              <w:t xml:space="preserve"> тыс. руб.)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B27C82" w:rsidRPr="0036336C" w:rsidRDefault="00B27C82" w:rsidP="000B196A">
            <w:pPr>
              <w:jc w:val="center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B27C82" w:rsidRPr="0036336C" w:rsidRDefault="00B27C82" w:rsidP="000B196A">
            <w:pPr>
              <w:jc w:val="center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B27C82" w:rsidRDefault="00F44185" w:rsidP="00987ED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9 935,8</w:t>
            </w:r>
          </w:p>
        </w:tc>
        <w:tc>
          <w:tcPr>
            <w:tcW w:w="1854" w:type="dxa"/>
            <w:shd w:val="clear" w:color="auto" w:fill="auto"/>
          </w:tcPr>
          <w:p w:rsidR="00B27C82" w:rsidRDefault="00F44185" w:rsidP="00987ED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F44185">
              <w:rPr>
                <w:szCs w:val="24"/>
              </w:rPr>
              <w:t>9 935,8</w:t>
            </w:r>
          </w:p>
        </w:tc>
        <w:tc>
          <w:tcPr>
            <w:tcW w:w="1701" w:type="dxa"/>
            <w:shd w:val="clear" w:color="auto" w:fill="auto"/>
          </w:tcPr>
          <w:p w:rsidR="00B27C82" w:rsidRDefault="001950F1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27C82" w:rsidRDefault="001950F1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RPr="003241E0" w:rsidTr="000B196A">
        <w:tc>
          <w:tcPr>
            <w:tcW w:w="511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2652BA" w:rsidRDefault="002652BA" w:rsidP="00EE67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E10FC">
              <w:rPr>
                <w:szCs w:val="24"/>
              </w:rPr>
              <w:t xml:space="preserve">участник </w:t>
            </w:r>
            <w:r w:rsidR="00EE67A1">
              <w:rPr>
                <w:szCs w:val="24"/>
              </w:rPr>
              <w:t>2</w:t>
            </w:r>
            <w:r w:rsidRPr="00AE10FC">
              <w:rPr>
                <w:szCs w:val="24"/>
              </w:rPr>
              <w:t xml:space="preserve"> –</w:t>
            </w:r>
            <w:r w:rsidRPr="00802C5B">
              <w:rPr>
                <w:szCs w:val="24"/>
              </w:rPr>
              <w:t>муниципальные бюджетные учреждения культуры, подведомственные отделу культуры Администрации Октябрьского района</w:t>
            </w:r>
            <w:r>
              <w:rPr>
                <w:szCs w:val="24"/>
              </w:rPr>
              <w:t xml:space="preserve"> (</w:t>
            </w:r>
            <w:r w:rsidRPr="00AE10FC">
              <w:rPr>
                <w:szCs w:val="24"/>
              </w:rPr>
              <w:t xml:space="preserve">МУК </w:t>
            </w:r>
            <w:r>
              <w:rPr>
                <w:szCs w:val="24"/>
              </w:rPr>
              <w:t>«</w:t>
            </w:r>
            <w:r w:rsidRPr="00AE10FC">
              <w:rPr>
                <w:szCs w:val="24"/>
              </w:rPr>
              <w:t>МЦБ</w:t>
            </w:r>
            <w:r>
              <w:rPr>
                <w:szCs w:val="24"/>
              </w:rPr>
              <w:t>»)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:rsidR="002652BA" w:rsidRPr="00515753" w:rsidRDefault="006D1A84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38 214,6</w:t>
            </w:r>
          </w:p>
        </w:tc>
        <w:tc>
          <w:tcPr>
            <w:tcW w:w="1854" w:type="dxa"/>
            <w:shd w:val="clear" w:color="auto" w:fill="auto"/>
          </w:tcPr>
          <w:p w:rsidR="002652BA" w:rsidRPr="00515753" w:rsidRDefault="006D1A84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38 121,6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6D1A84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93,0</w:t>
            </w:r>
          </w:p>
        </w:tc>
      </w:tr>
      <w:tr w:rsidR="002652BA" w:rsidRPr="003241E0" w:rsidTr="000B196A">
        <w:tc>
          <w:tcPr>
            <w:tcW w:w="511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2652BA" w:rsidRDefault="002652BA" w:rsidP="00EE67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B41A5">
              <w:rPr>
                <w:szCs w:val="24"/>
              </w:rPr>
              <w:t xml:space="preserve">участник </w:t>
            </w:r>
            <w:r w:rsidR="00EE67A1">
              <w:rPr>
                <w:szCs w:val="24"/>
              </w:rPr>
              <w:t>3</w:t>
            </w:r>
            <w:r w:rsidRPr="008B41A5">
              <w:rPr>
                <w:szCs w:val="24"/>
              </w:rPr>
              <w:t xml:space="preserve"> – </w:t>
            </w:r>
            <w:r w:rsidRPr="00802C5B">
              <w:rPr>
                <w:szCs w:val="24"/>
              </w:rPr>
              <w:t>муниципальные бюджетные учреждения культуры, подведомственные отделу культуры Администрации Октябрьского района</w:t>
            </w:r>
            <w:r>
              <w:rPr>
                <w:szCs w:val="24"/>
              </w:rPr>
              <w:t xml:space="preserve"> (</w:t>
            </w:r>
            <w:r w:rsidRPr="008B41A5">
              <w:rPr>
                <w:szCs w:val="24"/>
              </w:rPr>
              <w:t>МУК «Краеведческий музей»</w:t>
            </w:r>
            <w:r>
              <w:rPr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:rsidR="002652BA" w:rsidRPr="00075DC8" w:rsidRDefault="00647C63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6 088,7</w:t>
            </w:r>
          </w:p>
        </w:tc>
        <w:tc>
          <w:tcPr>
            <w:tcW w:w="1854" w:type="dxa"/>
            <w:shd w:val="clear" w:color="auto" w:fill="auto"/>
          </w:tcPr>
          <w:p w:rsidR="002652BA" w:rsidRPr="00075DC8" w:rsidRDefault="00647C63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5 883,7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847B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205,0</w:t>
            </w:r>
          </w:p>
        </w:tc>
      </w:tr>
      <w:tr w:rsidR="002652BA" w:rsidRPr="003241E0" w:rsidTr="000B196A">
        <w:tc>
          <w:tcPr>
            <w:tcW w:w="511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2652BA" w:rsidRDefault="002652BA" w:rsidP="00EE67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B41A5">
              <w:rPr>
                <w:szCs w:val="24"/>
              </w:rPr>
              <w:t xml:space="preserve">участник </w:t>
            </w:r>
            <w:r w:rsidR="00EE67A1">
              <w:rPr>
                <w:szCs w:val="24"/>
              </w:rPr>
              <w:t>4</w:t>
            </w:r>
            <w:r w:rsidRPr="008B41A5">
              <w:rPr>
                <w:szCs w:val="24"/>
              </w:rPr>
              <w:t xml:space="preserve"> – </w:t>
            </w:r>
            <w:r w:rsidRPr="00802C5B">
              <w:rPr>
                <w:szCs w:val="24"/>
              </w:rPr>
              <w:t xml:space="preserve">муниципальные бюджетные учреждения культуры, подведомственные отделу культуры </w:t>
            </w:r>
            <w:r w:rsidRPr="00802C5B">
              <w:rPr>
                <w:szCs w:val="24"/>
              </w:rPr>
              <w:lastRenderedPageBreak/>
              <w:t xml:space="preserve">Администрации Октябрьского района </w:t>
            </w:r>
            <w:r>
              <w:rPr>
                <w:szCs w:val="24"/>
              </w:rPr>
              <w:t>(</w:t>
            </w:r>
            <w:r w:rsidRPr="008B41A5">
              <w:rPr>
                <w:szCs w:val="24"/>
              </w:rPr>
              <w:t xml:space="preserve">МУ </w:t>
            </w:r>
            <w:r>
              <w:rPr>
                <w:szCs w:val="24"/>
              </w:rPr>
              <w:t>«</w:t>
            </w:r>
            <w:r w:rsidRPr="008B41A5">
              <w:rPr>
                <w:szCs w:val="24"/>
              </w:rPr>
              <w:t>РДК</w:t>
            </w:r>
            <w:r>
              <w:rPr>
                <w:szCs w:val="24"/>
              </w:rPr>
              <w:t>»)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lastRenderedPageBreak/>
              <w:t>Х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:rsidR="002652BA" w:rsidRPr="00D34997" w:rsidRDefault="00647C63" w:rsidP="00D3499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  <w:lang w:val="en-US"/>
              </w:rPr>
            </w:pPr>
            <w:r>
              <w:rPr>
                <w:szCs w:val="24"/>
              </w:rPr>
              <w:t>36 124,2</w:t>
            </w:r>
          </w:p>
        </w:tc>
        <w:tc>
          <w:tcPr>
            <w:tcW w:w="1854" w:type="dxa"/>
            <w:shd w:val="clear" w:color="auto" w:fill="auto"/>
          </w:tcPr>
          <w:p w:rsidR="002652BA" w:rsidRPr="00D34997" w:rsidRDefault="00647C63" w:rsidP="00D3499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  <w:lang w:val="en-US"/>
              </w:rPr>
            </w:pPr>
            <w:r>
              <w:rPr>
                <w:szCs w:val="24"/>
              </w:rPr>
              <w:t>34 917,6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847B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1 206,6</w:t>
            </w:r>
          </w:p>
        </w:tc>
      </w:tr>
      <w:tr w:rsidR="002652BA" w:rsidRPr="003241E0" w:rsidTr="000B196A">
        <w:tc>
          <w:tcPr>
            <w:tcW w:w="511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2652BA" w:rsidRDefault="002652BA" w:rsidP="00EE67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B41A5">
              <w:rPr>
                <w:szCs w:val="24"/>
              </w:rPr>
              <w:t xml:space="preserve">участник </w:t>
            </w:r>
            <w:r w:rsidR="00EE67A1">
              <w:rPr>
                <w:szCs w:val="24"/>
              </w:rPr>
              <w:t>5</w:t>
            </w:r>
            <w:r w:rsidRPr="008B41A5">
              <w:rPr>
                <w:szCs w:val="24"/>
              </w:rPr>
              <w:t xml:space="preserve"> – </w:t>
            </w:r>
            <w:r w:rsidRPr="00802C5B">
              <w:rPr>
                <w:szCs w:val="24"/>
              </w:rPr>
              <w:t>муниципальные бюджетные учреждения культуры, подведомственные отделу культуры Администрации Октябрьского района</w:t>
            </w:r>
            <w:r>
              <w:rPr>
                <w:szCs w:val="24"/>
              </w:rPr>
              <w:t xml:space="preserve"> (МБУДО </w:t>
            </w:r>
            <w:r w:rsidRPr="008B41A5">
              <w:rPr>
                <w:szCs w:val="24"/>
              </w:rPr>
              <w:t>ДШИ</w:t>
            </w:r>
            <w:r>
              <w:rPr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:rsidR="002652BA" w:rsidRPr="00D34997" w:rsidRDefault="00847BBA" w:rsidP="00D3499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  <w:lang w:val="en-US"/>
              </w:rPr>
            </w:pPr>
            <w:r>
              <w:rPr>
                <w:szCs w:val="24"/>
              </w:rPr>
              <w:t>37 533,5</w:t>
            </w:r>
          </w:p>
        </w:tc>
        <w:tc>
          <w:tcPr>
            <w:tcW w:w="1854" w:type="dxa"/>
            <w:shd w:val="clear" w:color="auto" w:fill="auto"/>
          </w:tcPr>
          <w:p w:rsidR="002652BA" w:rsidRPr="00D34997" w:rsidRDefault="00847BBA" w:rsidP="00D3499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  <w:lang w:val="en-US"/>
              </w:rPr>
            </w:pPr>
            <w:r>
              <w:rPr>
                <w:szCs w:val="24"/>
              </w:rPr>
              <w:t>34 113,5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847B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3 420,0</w:t>
            </w:r>
          </w:p>
        </w:tc>
      </w:tr>
      <w:tr w:rsidR="002652BA" w:rsidTr="000B196A">
        <w:tc>
          <w:tcPr>
            <w:tcW w:w="511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2652BA" w:rsidRPr="008B41A5" w:rsidRDefault="002652BA" w:rsidP="00EE67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B41A5">
              <w:rPr>
                <w:szCs w:val="24"/>
              </w:rPr>
              <w:t xml:space="preserve">участник </w:t>
            </w:r>
            <w:r w:rsidR="00EE67A1">
              <w:rPr>
                <w:szCs w:val="24"/>
              </w:rPr>
              <w:t>6</w:t>
            </w:r>
            <w:r w:rsidRPr="008B41A5">
              <w:rPr>
                <w:szCs w:val="24"/>
              </w:rPr>
              <w:t xml:space="preserve"> – </w:t>
            </w:r>
            <w:r w:rsidRPr="003B4769">
              <w:rPr>
                <w:szCs w:val="24"/>
              </w:rPr>
              <w:t>муниципально</w:t>
            </w:r>
            <w:r>
              <w:rPr>
                <w:szCs w:val="24"/>
              </w:rPr>
              <w:t>е</w:t>
            </w:r>
            <w:r w:rsidRPr="003B4769">
              <w:rPr>
                <w:szCs w:val="24"/>
              </w:rPr>
              <w:t xml:space="preserve"> автономно</w:t>
            </w:r>
            <w:r>
              <w:rPr>
                <w:szCs w:val="24"/>
              </w:rPr>
              <w:t>е</w:t>
            </w:r>
            <w:r w:rsidRPr="003B4769">
              <w:rPr>
                <w:szCs w:val="24"/>
              </w:rPr>
              <w:t xml:space="preserve"> учреждени</w:t>
            </w:r>
            <w:r>
              <w:rPr>
                <w:szCs w:val="24"/>
              </w:rPr>
              <w:t>е</w:t>
            </w:r>
            <w:r w:rsidRPr="003B4769">
              <w:rPr>
                <w:szCs w:val="24"/>
              </w:rPr>
              <w:t xml:space="preserve"> Октябрьского района «Расчетный центр»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:rsidR="002652BA" w:rsidRDefault="00847BBA" w:rsidP="00647C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4 </w:t>
            </w:r>
            <w:r w:rsidR="00647C63">
              <w:rPr>
                <w:szCs w:val="24"/>
              </w:rPr>
              <w:t>325</w:t>
            </w:r>
            <w:r>
              <w:rPr>
                <w:szCs w:val="24"/>
              </w:rPr>
              <w:t>,4</w:t>
            </w:r>
          </w:p>
        </w:tc>
        <w:tc>
          <w:tcPr>
            <w:tcW w:w="1854" w:type="dxa"/>
            <w:shd w:val="clear" w:color="auto" w:fill="auto"/>
          </w:tcPr>
          <w:p w:rsidR="002652BA" w:rsidRDefault="00847BBA" w:rsidP="00647C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4 </w:t>
            </w:r>
            <w:r w:rsidR="00647C63">
              <w:rPr>
                <w:szCs w:val="24"/>
              </w:rPr>
              <w:t>325</w:t>
            </w:r>
            <w:r>
              <w:rPr>
                <w:szCs w:val="24"/>
              </w:rPr>
              <w:t>,4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2652BA" w:rsidRDefault="002652BA" w:rsidP="002652BA">
      <w:pPr>
        <w:rPr>
          <w:szCs w:val="24"/>
        </w:rPr>
      </w:pPr>
    </w:p>
    <w:p w:rsidR="002652BA" w:rsidRDefault="002652BA" w:rsidP="002652BA">
      <w:pPr>
        <w:rPr>
          <w:szCs w:val="24"/>
        </w:rPr>
      </w:pPr>
    </w:p>
    <w:p w:rsidR="002652BA" w:rsidRPr="00DB3280" w:rsidRDefault="00C92D70" w:rsidP="002652B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="00C401F4">
        <w:rPr>
          <w:rFonts w:eastAsia="Calibri"/>
          <w:sz w:val="28"/>
          <w:szCs w:val="28"/>
          <w:lang w:eastAsia="en-US"/>
        </w:rPr>
        <w:t>правляющий</w:t>
      </w:r>
      <w:r w:rsidR="002652BA" w:rsidRPr="00DB3280">
        <w:rPr>
          <w:rFonts w:eastAsia="Calibri"/>
          <w:sz w:val="28"/>
          <w:szCs w:val="28"/>
          <w:lang w:eastAsia="en-US"/>
        </w:rPr>
        <w:t xml:space="preserve"> делами</w:t>
      </w:r>
    </w:p>
    <w:p w:rsidR="002652BA" w:rsidRPr="00327A36" w:rsidRDefault="002652BA" w:rsidP="002652BA">
      <w:pPr>
        <w:rPr>
          <w:sz w:val="28"/>
          <w:szCs w:val="28"/>
        </w:rPr>
      </w:pPr>
      <w:r w:rsidRPr="00DB3280">
        <w:rPr>
          <w:rFonts w:eastAsia="Calibri"/>
          <w:sz w:val="28"/>
          <w:szCs w:val="28"/>
          <w:lang w:eastAsia="en-US"/>
        </w:rPr>
        <w:t xml:space="preserve">Администрации Октябрьского </w:t>
      </w:r>
      <w:r w:rsidRPr="00327A36">
        <w:rPr>
          <w:rFonts w:eastAsia="Calibri"/>
          <w:sz w:val="28"/>
          <w:szCs w:val="28"/>
          <w:lang w:eastAsia="en-US"/>
        </w:rPr>
        <w:t>района</w:t>
      </w:r>
      <w:r w:rsidRPr="00327A36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327A36">
        <w:rPr>
          <w:sz w:val="28"/>
          <w:szCs w:val="28"/>
        </w:rPr>
        <w:t xml:space="preserve">  </w:t>
      </w:r>
      <w:r w:rsidR="00105AAA">
        <w:rPr>
          <w:sz w:val="28"/>
          <w:szCs w:val="28"/>
        </w:rPr>
        <w:t>А.</w:t>
      </w:r>
      <w:r w:rsidR="00C401F4">
        <w:rPr>
          <w:sz w:val="28"/>
          <w:szCs w:val="28"/>
        </w:rPr>
        <w:t>А</w:t>
      </w:r>
      <w:r w:rsidR="00105AAA">
        <w:rPr>
          <w:sz w:val="28"/>
          <w:szCs w:val="28"/>
        </w:rPr>
        <w:t xml:space="preserve">. </w:t>
      </w:r>
      <w:proofErr w:type="spellStart"/>
      <w:r w:rsidR="00C401F4">
        <w:rPr>
          <w:sz w:val="28"/>
          <w:szCs w:val="28"/>
        </w:rPr>
        <w:t>Пригородова</w:t>
      </w:r>
      <w:proofErr w:type="spellEnd"/>
    </w:p>
    <w:p w:rsidR="002652BA" w:rsidRDefault="002652BA" w:rsidP="007D70F5">
      <w:pPr>
        <w:ind w:left="709"/>
        <w:rPr>
          <w:sz w:val="20"/>
        </w:rPr>
      </w:pPr>
    </w:p>
    <w:sectPr w:rsidR="002652BA" w:rsidSect="0023423B">
      <w:pgSz w:w="16834" w:h="11909" w:orient="landscape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A7D" w:rsidRDefault="00147A7D" w:rsidP="00B1777D">
      <w:r>
        <w:separator/>
      </w:r>
    </w:p>
  </w:endnote>
  <w:endnote w:type="continuationSeparator" w:id="0">
    <w:p w:rsidR="00147A7D" w:rsidRDefault="00147A7D" w:rsidP="00B1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A7D" w:rsidRDefault="00147A7D" w:rsidP="00B1777D">
      <w:r>
        <w:separator/>
      </w:r>
    </w:p>
  </w:footnote>
  <w:footnote w:type="continuationSeparator" w:id="0">
    <w:p w:rsidR="00147A7D" w:rsidRDefault="00147A7D" w:rsidP="00B1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893680"/>
      <w:docPartObj>
        <w:docPartGallery w:val="Page Numbers (Top of Page)"/>
        <w:docPartUnique/>
      </w:docPartObj>
    </w:sdtPr>
    <w:sdtEndPr/>
    <w:sdtContent>
      <w:p w:rsidR="00B1777D" w:rsidRDefault="00B1777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786">
          <w:rPr>
            <w:noProof/>
          </w:rPr>
          <w:t>2</w:t>
        </w:r>
        <w:r>
          <w:fldChar w:fldCharType="end"/>
        </w:r>
      </w:p>
    </w:sdtContent>
  </w:sdt>
  <w:p w:rsidR="00B1777D" w:rsidRDefault="00B1777D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1C"/>
    <w:rsid w:val="000412BF"/>
    <w:rsid w:val="00090875"/>
    <w:rsid w:val="000F21F0"/>
    <w:rsid w:val="00105AAA"/>
    <w:rsid w:val="00147A7D"/>
    <w:rsid w:val="0017440E"/>
    <w:rsid w:val="001950F1"/>
    <w:rsid w:val="00195FC8"/>
    <w:rsid w:val="0023423B"/>
    <w:rsid w:val="00245988"/>
    <w:rsid w:val="002652BA"/>
    <w:rsid w:val="00294F6A"/>
    <w:rsid w:val="002E777D"/>
    <w:rsid w:val="00341434"/>
    <w:rsid w:val="00343394"/>
    <w:rsid w:val="00364D57"/>
    <w:rsid w:val="003A29B9"/>
    <w:rsid w:val="003F220C"/>
    <w:rsid w:val="00413B57"/>
    <w:rsid w:val="00414808"/>
    <w:rsid w:val="0044013C"/>
    <w:rsid w:val="00456204"/>
    <w:rsid w:val="004A3B1F"/>
    <w:rsid w:val="004B1887"/>
    <w:rsid w:val="004B29ED"/>
    <w:rsid w:val="004F5CBD"/>
    <w:rsid w:val="00532F9F"/>
    <w:rsid w:val="005E19D7"/>
    <w:rsid w:val="005F7644"/>
    <w:rsid w:val="006127C1"/>
    <w:rsid w:val="00622010"/>
    <w:rsid w:val="00631D79"/>
    <w:rsid w:val="00647C63"/>
    <w:rsid w:val="0067234A"/>
    <w:rsid w:val="00672B57"/>
    <w:rsid w:val="006905F0"/>
    <w:rsid w:val="00693F88"/>
    <w:rsid w:val="006A3B95"/>
    <w:rsid w:val="006D1A84"/>
    <w:rsid w:val="006D7F66"/>
    <w:rsid w:val="006F4025"/>
    <w:rsid w:val="0072135E"/>
    <w:rsid w:val="00754795"/>
    <w:rsid w:val="00787A8D"/>
    <w:rsid w:val="007D70F5"/>
    <w:rsid w:val="008073A7"/>
    <w:rsid w:val="00847BBA"/>
    <w:rsid w:val="008518B5"/>
    <w:rsid w:val="008A206F"/>
    <w:rsid w:val="008B5601"/>
    <w:rsid w:val="008D4FC0"/>
    <w:rsid w:val="008F0E86"/>
    <w:rsid w:val="0094639D"/>
    <w:rsid w:val="0094676B"/>
    <w:rsid w:val="009B2286"/>
    <w:rsid w:val="009C3808"/>
    <w:rsid w:val="009C692A"/>
    <w:rsid w:val="00A0035F"/>
    <w:rsid w:val="00AA0894"/>
    <w:rsid w:val="00B1777D"/>
    <w:rsid w:val="00B26096"/>
    <w:rsid w:val="00B27C82"/>
    <w:rsid w:val="00B4385E"/>
    <w:rsid w:val="00B65CF7"/>
    <w:rsid w:val="00BF10B0"/>
    <w:rsid w:val="00BF412F"/>
    <w:rsid w:val="00BF6C1C"/>
    <w:rsid w:val="00C207F4"/>
    <w:rsid w:val="00C26532"/>
    <w:rsid w:val="00C401F4"/>
    <w:rsid w:val="00C76D83"/>
    <w:rsid w:val="00C92D70"/>
    <w:rsid w:val="00CF574C"/>
    <w:rsid w:val="00D16D3E"/>
    <w:rsid w:val="00D34997"/>
    <w:rsid w:val="00D43AAB"/>
    <w:rsid w:val="00DE1786"/>
    <w:rsid w:val="00DE48E7"/>
    <w:rsid w:val="00E16CA2"/>
    <w:rsid w:val="00E56CF8"/>
    <w:rsid w:val="00EE67A1"/>
    <w:rsid w:val="00F268F4"/>
    <w:rsid w:val="00F44185"/>
    <w:rsid w:val="00F62B81"/>
    <w:rsid w:val="00F85789"/>
    <w:rsid w:val="00FB6B1E"/>
    <w:rsid w:val="00FE2CCF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  <w:style w:type="paragraph" w:customStyle="1" w:styleId="ConsPlusCell">
    <w:name w:val="ConsPlusCell"/>
    <w:rsid w:val="002652B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177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1777D"/>
    <w:rPr>
      <w:sz w:val="24"/>
    </w:rPr>
  </w:style>
  <w:style w:type="paragraph" w:styleId="af">
    <w:name w:val="footer"/>
    <w:basedOn w:val="a"/>
    <w:link w:val="af0"/>
    <w:uiPriority w:val="99"/>
    <w:unhideWhenUsed/>
    <w:rsid w:val="00B177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1777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  <w:style w:type="paragraph" w:customStyle="1" w:styleId="ConsPlusCell">
    <w:name w:val="ConsPlusCell"/>
    <w:rsid w:val="002652B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177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1777D"/>
    <w:rPr>
      <w:sz w:val="24"/>
    </w:rPr>
  </w:style>
  <w:style w:type="paragraph" w:styleId="af">
    <w:name w:val="footer"/>
    <w:basedOn w:val="a"/>
    <w:link w:val="af0"/>
    <w:uiPriority w:val="99"/>
    <w:unhideWhenUsed/>
    <w:rsid w:val="00B177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177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14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user</cp:lastModifiedBy>
  <cp:revision>50</cp:revision>
  <cp:lastPrinted>2024-05-14T08:24:00Z</cp:lastPrinted>
  <dcterms:created xsi:type="dcterms:W3CDTF">2023-11-22T08:14:00Z</dcterms:created>
  <dcterms:modified xsi:type="dcterms:W3CDTF">2024-07-05T08:18:00Z</dcterms:modified>
</cp:coreProperties>
</file>