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F70CB" w:rsidTr="008D4FC0">
        <w:trPr>
          <w:trHeight w:val="428"/>
        </w:trPr>
        <w:tc>
          <w:tcPr>
            <w:tcW w:w="1608" w:type="pct"/>
          </w:tcPr>
          <w:p w:rsidR="008D4FC0" w:rsidRPr="008F70CB" w:rsidRDefault="008F70C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F70CB">
              <w:rPr>
                <w:b/>
                <w:noProof/>
                <w:sz w:val="28"/>
                <w:szCs w:val="28"/>
              </w:rPr>
              <w:t>30.12.2025</w:t>
            </w:r>
          </w:p>
        </w:tc>
        <w:tc>
          <w:tcPr>
            <w:tcW w:w="1696" w:type="pct"/>
            <w:gridSpan w:val="2"/>
          </w:tcPr>
          <w:p w:rsidR="008D4FC0" w:rsidRPr="008F70CB" w:rsidRDefault="008F70C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F70CB">
              <w:rPr>
                <w:b/>
                <w:sz w:val="28"/>
                <w:szCs w:val="28"/>
              </w:rPr>
              <w:t>№ 1722</w:t>
            </w:r>
          </w:p>
        </w:tc>
        <w:tc>
          <w:tcPr>
            <w:tcW w:w="1696" w:type="pct"/>
          </w:tcPr>
          <w:p w:rsidR="008D4FC0" w:rsidRPr="008F70C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F70C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F70C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46484B" w:rsidRPr="00F02745" w:rsidRDefault="0046484B" w:rsidP="0046484B">
            <w:pPr>
              <w:jc w:val="both"/>
              <w:rPr>
                <w:b/>
                <w:sz w:val="28"/>
              </w:rPr>
            </w:pPr>
            <w:r w:rsidRPr="00F02745">
              <w:rPr>
                <w:b/>
                <w:sz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Ростовской области «Развитие культуры»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6484B" w:rsidRDefault="00BF412F">
      <w:pPr>
        <w:jc w:val="center"/>
        <w:rPr>
          <w:sz w:val="28"/>
        </w:rPr>
      </w:pPr>
    </w:p>
    <w:p w:rsidR="0046484B" w:rsidRDefault="0046484B" w:rsidP="0046484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91675">
        <w:rPr>
          <w:rFonts w:eastAsia="Calibri"/>
          <w:color w:val="auto"/>
          <w:sz w:val="28"/>
          <w:szCs w:val="28"/>
          <w:lang w:eastAsia="en-US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6484B" w:rsidRDefault="008D4FC0" w:rsidP="008D4FC0">
      <w:pPr>
        <w:jc w:val="center"/>
        <w:rPr>
          <w:sz w:val="28"/>
        </w:rPr>
      </w:pPr>
    </w:p>
    <w:p w:rsidR="0046484B" w:rsidRPr="00F02745" w:rsidRDefault="0046484B" w:rsidP="0046484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02745">
        <w:rPr>
          <w:rFonts w:eastAsia="Calibri"/>
          <w:color w:val="auto"/>
          <w:sz w:val="28"/>
          <w:szCs w:val="28"/>
          <w:lang w:eastAsia="en-US"/>
        </w:rPr>
        <w:t>1. Внести изменения в постановление Администрации Октябрьского района от 09.11.2018 № 1529 «Об утверждении муниципальной программы Октябрьского района Ростовской области «Развитие культуры», изложив приложение к постановлению в редакции согласно приложению к настоящему постановлению.</w:t>
      </w:r>
    </w:p>
    <w:p w:rsidR="0046484B" w:rsidRPr="00F02745" w:rsidRDefault="0046484B" w:rsidP="0046484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02745">
        <w:rPr>
          <w:rFonts w:eastAsia="Calibri"/>
          <w:color w:val="auto"/>
          <w:sz w:val="28"/>
          <w:szCs w:val="28"/>
          <w:lang w:eastAsia="en-US"/>
        </w:rPr>
        <w:t xml:space="preserve">2. Признать утратившим силу постановление Администрации Октябрьского района от </w:t>
      </w:r>
      <w:r>
        <w:rPr>
          <w:rFonts w:eastAsia="Calibri"/>
          <w:color w:val="auto"/>
          <w:sz w:val="28"/>
          <w:szCs w:val="28"/>
          <w:lang w:eastAsia="en-US"/>
        </w:rPr>
        <w:t>23</w:t>
      </w:r>
      <w:r w:rsidRPr="00F02745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>12</w:t>
      </w:r>
      <w:r w:rsidRPr="00F02745">
        <w:rPr>
          <w:rFonts w:eastAsia="Calibri"/>
          <w:color w:val="auto"/>
          <w:sz w:val="28"/>
          <w:szCs w:val="28"/>
          <w:lang w:eastAsia="en-US"/>
        </w:rPr>
        <w:t xml:space="preserve">.2025 № </w:t>
      </w:r>
      <w:r>
        <w:rPr>
          <w:rFonts w:eastAsia="Calibri"/>
          <w:color w:val="auto"/>
          <w:sz w:val="28"/>
          <w:szCs w:val="28"/>
          <w:lang w:eastAsia="en-US"/>
        </w:rPr>
        <w:t>1659</w:t>
      </w:r>
      <w:r w:rsidRPr="00F02745">
        <w:rPr>
          <w:rFonts w:eastAsia="Calibri"/>
          <w:color w:val="auto"/>
          <w:sz w:val="28"/>
          <w:szCs w:val="28"/>
          <w:lang w:eastAsia="en-US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46484B" w:rsidRPr="00F02745" w:rsidRDefault="0046484B" w:rsidP="0046484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02745">
        <w:rPr>
          <w:rFonts w:eastAsia="Calibri"/>
          <w:color w:val="auto"/>
          <w:sz w:val="28"/>
          <w:szCs w:val="28"/>
          <w:lang w:eastAsia="en-US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46484B" w:rsidRPr="00F02745" w:rsidRDefault="0046484B" w:rsidP="0046484B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02745">
        <w:rPr>
          <w:rFonts w:eastAsia="Calibri"/>
          <w:color w:val="auto"/>
          <w:sz w:val="28"/>
          <w:szCs w:val="28"/>
          <w:lang w:eastAsia="en-US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549"/>
        <w:gridCol w:w="3549"/>
      </w:tblGrid>
      <w:tr w:rsidR="001C45F1" w:rsidRPr="00ED3C6E" w:rsidTr="001C45F1">
        <w:trPr>
          <w:trHeight w:val="1485"/>
        </w:trPr>
        <w:tc>
          <w:tcPr>
            <w:tcW w:w="3549" w:type="dxa"/>
            <w:vAlign w:val="bottom"/>
          </w:tcPr>
          <w:p w:rsidR="001C45F1" w:rsidRDefault="001C45F1" w:rsidP="00C46E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</w:p>
          <w:p w:rsidR="001C45F1" w:rsidRPr="00ED3C6E" w:rsidRDefault="001C45F1" w:rsidP="00C46E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549" w:type="dxa"/>
          </w:tcPr>
          <w:p w:rsidR="001C45F1" w:rsidRPr="00ED3C6E" w:rsidRDefault="001C45F1" w:rsidP="00C46E2B">
            <w:pPr>
              <w:rPr>
                <w:sz w:val="28"/>
                <w:szCs w:val="28"/>
              </w:rPr>
            </w:pPr>
          </w:p>
        </w:tc>
        <w:tc>
          <w:tcPr>
            <w:tcW w:w="3549" w:type="dxa"/>
            <w:vAlign w:val="bottom"/>
          </w:tcPr>
          <w:p w:rsidR="001C45F1" w:rsidRPr="00ED3C6E" w:rsidRDefault="001C45F1" w:rsidP="00C46E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  <w:bookmarkStart w:id="2" w:name="SIGNERSTAMP1"/>
        <w:bookmarkStart w:id="3" w:name="SIGNERNAME1"/>
        <w:bookmarkEnd w:id="2"/>
        <w:bookmarkEnd w:id="3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46484B" w:rsidP="0017440E">
            <w:pPr>
              <w:ind w:right="34"/>
              <w:jc w:val="both"/>
              <w:rPr>
                <w:sz w:val="28"/>
              </w:rPr>
            </w:pPr>
            <w:r w:rsidRPr="00F02745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46484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6484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6484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Default="0046484B" w:rsidP="007D70F5">
      <w:pPr>
        <w:ind w:left="709"/>
        <w:rPr>
          <w:sz w:val="20"/>
        </w:rPr>
      </w:pPr>
    </w:p>
    <w:p w:rsidR="0046484B" w:rsidRPr="00DC23F9" w:rsidRDefault="0046484B" w:rsidP="0046484B">
      <w:pPr>
        <w:ind w:left="6236"/>
        <w:jc w:val="right"/>
        <w:rPr>
          <w:sz w:val="28"/>
        </w:rPr>
      </w:pPr>
      <w:r w:rsidRPr="00DC23F9">
        <w:rPr>
          <w:sz w:val="28"/>
        </w:rPr>
        <w:lastRenderedPageBreak/>
        <w:t>Приложение</w:t>
      </w:r>
    </w:p>
    <w:p w:rsidR="0046484B" w:rsidRPr="00DC23F9" w:rsidRDefault="0046484B" w:rsidP="0046484B">
      <w:pPr>
        <w:ind w:left="6236"/>
        <w:jc w:val="right"/>
        <w:rPr>
          <w:sz w:val="28"/>
        </w:rPr>
      </w:pPr>
      <w:r w:rsidRPr="00DC23F9">
        <w:rPr>
          <w:sz w:val="28"/>
        </w:rPr>
        <w:t>к постановлению</w:t>
      </w:r>
    </w:p>
    <w:p w:rsidR="0046484B" w:rsidRPr="00DC23F9" w:rsidRDefault="0046484B" w:rsidP="0046484B">
      <w:pPr>
        <w:ind w:left="6236"/>
        <w:jc w:val="right"/>
        <w:rPr>
          <w:sz w:val="28"/>
        </w:rPr>
      </w:pPr>
      <w:r w:rsidRPr="00DC23F9">
        <w:rPr>
          <w:sz w:val="28"/>
        </w:rPr>
        <w:t>Администрации</w:t>
      </w:r>
    </w:p>
    <w:p w:rsidR="0046484B" w:rsidRPr="00DC23F9" w:rsidRDefault="0046484B" w:rsidP="0046484B">
      <w:pPr>
        <w:ind w:left="6236"/>
        <w:jc w:val="right"/>
        <w:rPr>
          <w:sz w:val="28"/>
        </w:rPr>
      </w:pPr>
      <w:r w:rsidRPr="00DC23F9">
        <w:rPr>
          <w:sz w:val="28"/>
        </w:rPr>
        <w:t>Октябрьского района</w:t>
      </w:r>
    </w:p>
    <w:p w:rsidR="0046484B" w:rsidRPr="00DC23F9" w:rsidRDefault="0046484B" w:rsidP="0046484B">
      <w:pPr>
        <w:ind w:left="6236"/>
        <w:jc w:val="right"/>
        <w:rPr>
          <w:sz w:val="28"/>
        </w:rPr>
      </w:pPr>
      <w:r w:rsidRPr="00DC23F9">
        <w:rPr>
          <w:sz w:val="28"/>
        </w:rPr>
        <w:t xml:space="preserve">от </w:t>
      </w:r>
      <w:r w:rsidR="008F70CB">
        <w:rPr>
          <w:sz w:val="28"/>
        </w:rPr>
        <w:t>30.12.</w:t>
      </w:r>
      <w:r w:rsidRPr="00DC23F9">
        <w:rPr>
          <w:sz w:val="28"/>
        </w:rPr>
        <w:t xml:space="preserve">2025 № </w:t>
      </w:r>
      <w:r w:rsidR="008F70CB">
        <w:rPr>
          <w:sz w:val="28"/>
        </w:rPr>
        <w:t>1722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 xml:space="preserve">МУНИЦИПАЛЬНАЯ ПРОГРАММА 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Октябрьского района «Развитие культуры»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I. Стратегические приоритеты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муниципальной программы Октябрьского района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«Развитие культуры»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 xml:space="preserve">1. Оценка текущего состояния сферы реализации муниципальной 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программы Октябрьского района «Развитие культуры»</w:t>
      </w:r>
    </w:p>
    <w:p w:rsidR="0046484B" w:rsidRPr="00DC23F9" w:rsidRDefault="0046484B" w:rsidP="0046484B">
      <w:pPr>
        <w:spacing w:line="0" w:lineRule="atLeast"/>
        <w:jc w:val="both"/>
        <w:rPr>
          <w:sz w:val="28"/>
        </w:rPr>
      </w:pP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Муниципальная программа Октябрьского района «Развитие культуры» (далее также − муниципальная программа) определяет цели, задачи, основные направления развития культуры, финансовое обеспечение, механизмы реализации мероприятий и показатели их результативности.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Октябрьский район – крупный на западе Ростовской области центр науки, образования и культуры, обладающий историко-культурным наследием и творческим потенциалом населения.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В настоящее время в Октябрьском районе осуществляют свою деятельность 48 учреждений в сфере культуры.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 xml:space="preserve">Для организации досуга населения особая роль отведена учреждениям культурно-досугового типа, их в Октябрьском районе 44, из них 41 расположено в сельской местности, 1 учреждение культуры культурно-досугового типа и </w:t>
      </w:r>
      <w:r w:rsidRPr="00DC23F9">
        <w:rPr>
          <w:rFonts w:eastAsia="Calibri"/>
          <w:color w:val="auto"/>
          <w:sz w:val="28"/>
          <w:szCs w:val="28"/>
          <w:lang w:eastAsia="en-US"/>
        </w:rPr>
        <w:t>2 передвижных клубных учреждения</w:t>
      </w:r>
      <w:r w:rsidRPr="00DC23F9">
        <w:rPr>
          <w:sz w:val="28"/>
        </w:rPr>
        <w:t xml:space="preserve"> расположены в городском поселении, всего организовано 13 юридических лиц. В 2023 году число клубных формирований и участников в них увеличилось на 1,7 процента, на 4 процента − количество культурно-массовых мероприятий, на 10 процентов − количество посещений.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 xml:space="preserve">Библиотечное обслуживание получает более 39 тысяч пользователей (53,3 процента от населения Октябрьского района) в 30 структурных подразделениях Межпоселенческой центральной библиотеки. Из них 922 человека получают услугу посредством комплекса информационно-библиотечного обслуживания 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Главным инструментом сохранения культурного наследия Октябрьского района выступает музей. Доступ к культурным ценностям осуществляется муниципальным учреждением культуры «Краеведческий музей» Октябрьского района. Ежегодно он пополняется культурными ценностями в соответствии с научной концепцией комплектования фондов музеев. Качество предоставления услуг по доступу к музейным предметам и музейным коллекциям повышается, в том числе, за счет внедрения в экспозиционно-выставочную деятельность мультимедийных технологий и практики проведения обменных выставок с музеями Ростовской области.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lastRenderedPageBreak/>
        <w:t>Большое внимание уделяется развитию предпрофессиональной деятельности, подготовке кадров.</w:t>
      </w: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 xml:space="preserve">Непрерывную предпрофессиональную подготовку кадров в сфере культуры и искусства обеспечивают 2 муниципальные детские школы искусств. Ежегодно увеличивается контингент </w:t>
      </w:r>
      <w:proofErr w:type="gramStart"/>
      <w:r w:rsidRPr="00DC23F9">
        <w:rPr>
          <w:sz w:val="28"/>
        </w:rPr>
        <w:t>обучающихся</w:t>
      </w:r>
      <w:proofErr w:type="gramEnd"/>
      <w:r w:rsidRPr="00DC23F9">
        <w:rPr>
          <w:sz w:val="28"/>
        </w:rPr>
        <w:t>, в том числе по дополнительным предпрофессиональным программам. Охват детей эстетическим образованием составляет 12,3 процентов.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 xml:space="preserve">Важная роль в Октябрьском районе отведена сохранению этнокультурного достояния. В районе зарегистрировано 95 мастеров декоративно-прикладного искусства. За последние три года их число увеличилось на 11 человек. В целях сохранения, развития и поддержки </w:t>
      </w:r>
      <w:proofErr w:type="gramStart"/>
      <w:r w:rsidRPr="00DC23F9">
        <w:rPr>
          <w:sz w:val="28"/>
        </w:rPr>
        <w:t>хранителей донского ремесла мастера народной культуры Октябрьского района</w:t>
      </w:r>
      <w:proofErr w:type="gramEnd"/>
      <w:r w:rsidRPr="00DC23F9">
        <w:rPr>
          <w:sz w:val="28"/>
        </w:rPr>
        <w:t xml:space="preserve"> участвуют в конкурсе на присуждение Ежегодной разовой выплата Губернатора Ростовской области.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Основным приоритетом сферы культуры остается развитие кадрового потенциала. В настоящее время свою деятельность осуществляют более 200 человек.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2. Описание приоритетов и целей муниципальной политики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Октябрьского района в сфере реализации муниципальной программы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Приоритеты и цели муниципальной политики в сфере культуры определены в соответствии нормативными правовыми актами Российской Федерации, Ростовской области и Октябрьского района, в том числе:</w:t>
      </w: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- Законом Российской Федерации от 09.10.1992 № 3612-1 «Основы законодательства Российской Федерации о культуре»;</w:t>
      </w: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- Федеральным законом от 29.12.1994 № 78-ФЗ «О библиотечном деле»;</w:t>
      </w: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- Федеральным законом от 20.10.2022 № 402-ФЗ «О нематериальном этнокультурном достоянии Российской Федерации»;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Областным законом от 22.10.2004 № 177-ЗС «О культуре»;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Областным законом от 03.11.2017 № 1217-ЗС «О развитии библиотечного дела в Ростовской области»;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постановлением Правительства Ростовской области от 14.03.2022 № 163 «Об утверждении региональной программы «Модернизация государственных и муниципальных общедоступных библиотек Ростовской области»;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постановлением Правительства Ростовской области от 29.07.2024 № 514 «Об утверждении региональной программы «Развитие системы образования в сфере культуры Ростовской области на период до 2030 года»;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постановлением Администрации Октябрьского района от 11.04.2022 № 482 «Об утверждении программы «Модернизация муниципальной библиотеки Октябрьского района Ростовской области».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lastRenderedPageBreak/>
        <w:t>Указом Президента Российской Федерации от 07.05.2024 № 309 в качестве национальных целей развития Российской Федерации на период до 2030 года и на перспективу до 2036 года, в том числе в сфере культуры, определены следующие цели: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реализация потенциала каждого человека, развитие его талантов, воспитание патриотичной и социально ответственной личности.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«Реализация потенциала каждого человека, развитие его талантов, воспитание патриотичной и социально ответственной личности» целевым показателем является: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повышение к 2030 году удовлетворенности граждан работой муниципальных организаций в сфере культуры.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Приоритетные направления развития сферы культуры также определены: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 xml:space="preserve">- Стратегией государственной культурной </w:t>
      </w:r>
      <w:proofErr w:type="gramStart"/>
      <w:r w:rsidRPr="00DC23F9">
        <w:rPr>
          <w:sz w:val="28"/>
        </w:rPr>
        <w:t>политики на период</w:t>
      </w:r>
      <w:proofErr w:type="gramEnd"/>
      <w:r w:rsidRPr="00DC23F9">
        <w:rPr>
          <w:sz w:val="28"/>
        </w:rPr>
        <w:t xml:space="preserve"> до 2030 года, утвержденной распоряжением Правительства Российской Федерации от 11.09.2024 № 2501-р;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Стратегией развития библиотечного дела Российской Федерации на период до 2030 года, утвержденной распоряжением Правительства Российской Федерации от 13.03.2021 № 608-р;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Стратегией социально-экономического развития Ростовской области на период до 2030 года, утвержденной постановлением Правительства Ростовской области от 26.12.2018 № 864;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Стратегией социально-экономического развития Октябрьского района на период до 2030 года, утвержденной постановлением Администрации Октябрьского района от 18.05.2023 № 97.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В 2025 – 2030 годах ключевыми направлениями развития отрасли культуры является реализация регионального проекта «Семейные ценности и инфраструктура культуры (Октябрьский район)».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 xml:space="preserve">3. Сведения о взаимосвязи со стратегическими приоритетами, 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целями и показателями государственной программы Ростовской области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Муниципальная программа разработана в целях реализации на территории Октябрьского района государственной программы Ростовской области «Развитие культуры и туризма», утвержденной постановлением Правительства Ростовской области от 17.10.2018 № 653 (далее – Государственная программа Ростовской области).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программой Ростовской области, включения мероприятий и показателей, предусмотренных для Октябрьского района.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 xml:space="preserve">4. Задачи муниципального управления </w:t>
      </w:r>
    </w:p>
    <w:p w:rsidR="0046484B" w:rsidRPr="00DC23F9" w:rsidRDefault="0046484B" w:rsidP="0046484B">
      <w:pPr>
        <w:jc w:val="center"/>
        <w:rPr>
          <w:sz w:val="28"/>
        </w:rPr>
      </w:pPr>
      <w:r w:rsidRPr="00DC23F9">
        <w:rPr>
          <w:sz w:val="28"/>
        </w:rPr>
        <w:t>в сфере реализации муниципальной программы</w:t>
      </w:r>
    </w:p>
    <w:p w:rsidR="0046484B" w:rsidRPr="00DC23F9" w:rsidRDefault="0046484B" w:rsidP="0046484B">
      <w:pPr>
        <w:jc w:val="center"/>
        <w:rPr>
          <w:sz w:val="28"/>
        </w:rPr>
      </w:pPr>
    </w:p>
    <w:p w:rsidR="0046484B" w:rsidRPr="00DC23F9" w:rsidRDefault="0046484B" w:rsidP="0046484B">
      <w:pPr>
        <w:ind w:firstLine="709"/>
        <w:jc w:val="both"/>
        <w:rPr>
          <w:sz w:val="28"/>
        </w:rPr>
      </w:pPr>
      <w:proofErr w:type="gramStart"/>
      <w:r w:rsidRPr="00DC23F9">
        <w:rPr>
          <w:sz w:val="28"/>
        </w:rPr>
        <w:t>Исходя из приоритетных направлений развития сферы культуры основными задачами являются</w:t>
      </w:r>
      <w:proofErr w:type="gramEnd"/>
      <w:r w:rsidRPr="00DC23F9">
        <w:rPr>
          <w:sz w:val="28"/>
        </w:rPr>
        <w:t>: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сохранение исторического и культурного наследия Октябрьского района;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развитие театрального, музыкального и хореографического творчества;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развитие музейного и библиотечного дела, культурно-досуговой деятельности;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улучшение материально-технической базы учреждений культуры и образовательных организаций в сфере культуры;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условия для эффективного развития системы образования в сфере культуры, выявления и поддержки талантливых детей и молодежи;</w:t>
      </w:r>
    </w:p>
    <w:p w:rsidR="0046484B" w:rsidRPr="00DC23F9" w:rsidRDefault="0046484B" w:rsidP="0046484B">
      <w:pPr>
        <w:ind w:firstLine="709"/>
        <w:jc w:val="both"/>
        <w:rPr>
          <w:sz w:val="28"/>
        </w:rPr>
      </w:pPr>
      <w:r w:rsidRPr="00DC23F9">
        <w:rPr>
          <w:sz w:val="28"/>
        </w:rPr>
        <w:t>- повышение качества кадрового обеспечения в отрасли культуры.</w:t>
      </w:r>
    </w:p>
    <w:p w:rsidR="0046484B" w:rsidRPr="00DC23F9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 приведен в приложении № 1 к муниципальной программе.</w:t>
      </w: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  <w:r w:rsidRPr="00DC23F9">
        <w:rPr>
          <w:sz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сельских поселений) приведен в приложении    № 2 к муниципальной программе.</w:t>
      </w: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</w:pPr>
    </w:p>
    <w:p w:rsidR="0046484B" w:rsidRDefault="0046484B" w:rsidP="0046484B">
      <w:pPr>
        <w:spacing w:line="252" w:lineRule="auto"/>
        <w:ind w:firstLine="709"/>
        <w:jc w:val="both"/>
        <w:rPr>
          <w:sz w:val="28"/>
        </w:rPr>
        <w:sectPr w:rsidR="0046484B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46484B" w:rsidRPr="0046484B" w:rsidRDefault="0046484B" w:rsidP="0046484B">
      <w:pPr>
        <w:jc w:val="center"/>
      </w:pPr>
      <w:r w:rsidRPr="0046484B">
        <w:lastRenderedPageBreak/>
        <w:t>II. ПАСПОРТ</w:t>
      </w:r>
    </w:p>
    <w:p w:rsidR="0046484B" w:rsidRPr="0046484B" w:rsidRDefault="0046484B" w:rsidP="0046484B">
      <w:pPr>
        <w:jc w:val="center"/>
      </w:pPr>
      <w:r w:rsidRPr="0046484B">
        <w:t>муниципальной программы Октябрьского района «Развитие культуры»</w:t>
      </w:r>
    </w:p>
    <w:p w:rsidR="0046484B" w:rsidRPr="0046484B" w:rsidRDefault="0046484B" w:rsidP="0046484B">
      <w:pPr>
        <w:jc w:val="center"/>
      </w:pPr>
    </w:p>
    <w:p w:rsidR="0046484B" w:rsidRPr="0046484B" w:rsidRDefault="0046484B" w:rsidP="0046484B">
      <w:pPr>
        <w:jc w:val="center"/>
      </w:pPr>
      <w:r w:rsidRPr="0046484B">
        <w:t>1. Основные положения</w:t>
      </w:r>
    </w:p>
    <w:p w:rsidR="0046484B" w:rsidRPr="0046484B" w:rsidRDefault="0046484B" w:rsidP="0046484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"/>
        <w:gridCol w:w="2706"/>
        <w:gridCol w:w="390"/>
        <w:gridCol w:w="11088"/>
      </w:tblGrid>
      <w:tr w:rsidR="0046484B" w:rsidRPr="0046484B" w:rsidTr="00C46E2B">
        <w:trPr>
          <w:trHeight w:val="493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Куратор муниципальной программы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Бутова Лариса Анатольевна, заместитель главы Администрации Октябрьского района</w:t>
            </w:r>
          </w:p>
        </w:tc>
      </w:tr>
      <w:tr w:rsidR="0046484B" w:rsidRPr="0046484B" w:rsidTr="00C46E2B">
        <w:trPr>
          <w:trHeight w:val="477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Ответственный исполнитель муниципальной программы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46484B" w:rsidRPr="0046484B" w:rsidTr="00C46E2B">
        <w:trPr>
          <w:trHeight w:val="493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1.3.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Срок реализации муниципальной программы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этап I: 2019 – 2024 годы;</w:t>
            </w:r>
          </w:p>
          <w:p w:rsidR="0046484B" w:rsidRPr="0046484B" w:rsidRDefault="0046484B" w:rsidP="0046484B">
            <w:r w:rsidRPr="0046484B">
              <w:t>этап II: 2025 – 2030 годы</w:t>
            </w:r>
          </w:p>
        </w:tc>
      </w:tr>
      <w:tr w:rsidR="0046484B" w:rsidRPr="0046484B" w:rsidTr="00C46E2B">
        <w:trPr>
          <w:trHeight w:val="18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Цели муниципальной программы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творчества; сохранение и развитие культурного и исторического наследия Октябрьского района, а также увеличение числа посещений культурных мероприятий в три раза к концу 2030 года по сравнению с 2019 годом</w:t>
            </w:r>
          </w:p>
        </w:tc>
      </w:tr>
      <w:tr w:rsidR="0046484B" w:rsidRPr="0046484B" w:rsidTr="00C46E2B">
        <w:trPr>
          <w:trHeight w:val="493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1.5.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Объем финансового обеспечения за весь период реализации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1 342 115,8 тыс. рублей:</w:t>
            </w:r>
          </w:p>
          <w:p w:rsidR="0046484B" w:rsidRPr="0046484B" w:rsidRDefault="0046484B" w:rsidP="0046484B">
            <w:r w:rsidRPr="0046484B">
              <w:t>этап I: 805 190,5 тыс. рублей;</w:t>
            </w:r>
          </w:p>
          <w:p w:rsidR="0046484B" w:rsidRPr="0046484B" w:rsidRDefault="0046484B" w:rsidP="0046484B">
            <w:r w:rsidRPr="0046484B">
              <w:t>этап II: 536 925,3 тыс. рублей</w:t>
            </w:r>
          </w:p>
        </w:tc>
      </w:tr>
      <w:tr w:rsidR="0046484B" w:rsidRPr="0046484B" w:rsidTr="00C46E2B">
        <w:trPr>
          <w:trHeight w:val="6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1.6.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Связь с национальными целями развития государственной программы Ростовской области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37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национальные цели: реализация потенциала каждого человека, развитие его талантов, воспитание патриотической и социально ответственной личности;</w:t>
            </w:r>
          </w:p>
          <w:p w:rsidR="0046484B" w:rsidRPr="0046484B" w:rsidRDefault="0046484B" w:rsidP="0046484B">
            <w:r w:rsidRPr="0046484B">
              <w:t>государственная программа: государственная программа Ростовской области «Развитие культуры и туризма», утвержденная постановлением Правительства Ростовской области от 17.10.2018 № 653</w:t>
            </w:r>
          </w:p>
        </w:tc>
      </w:tr>
    </w:tbl>
    <w:p w:rsidR="0046484B" w:rsidRPr="0046484B" w:rsidRDefault="0046484B" w:rsidP="0046484B">
      <w:pPr>
        <w:sectPr w:rsidR="0046484B" w:rsidRPr="0046484B" w:rsidSect="0046484B">
          <w:headerReference w:type="default" r:id="rId8"/>
          <w:footerReference w:type="default" r:id="rId9"/>
          <w:type w:val="continuous"/>
          <w:pgSz w:w="16840" w:h="11907" w:orient="landscape" w:code="9"/>
          <w:pgMar w:top="1701" w:right="1134" w:bottom="567" w:left="1134" w:header="720" w:footer="720" w:gutter="0"/>
          <w:cols w:space="720"/>
        </w:sectPr>
      </w:pPr>
    </w:p>
    <w:p w:rsidR="0046484B" w:rsidRPr="0046484B" w:rsidRDefault="0046484B" w:rsidP="0046484B">
      <w:r w:rsidRPr="0046484B">
        <w:lastRenderedPageBreak/>
        <w:t>2. Показатели муниципальной программы Октябрьского района</w:t>
      </w:r>
    </w:p>
    <w:p w:rsidR="0046484B" w:rsidRPr="0046484B" w:rsidRDefault="0046484B" w:rsidP="0046484B"/>
    <w:tbl>
      <w:tblPr>
        <w:tblW w:w="503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3"/>
        <w:gridCol w:w="855"/>
        <w:gridCol w:w="1134"/>
        <w:gridCol w:w="992"/>
        <w:gridCol w:w="852"/>
        <w:gridCol w:w="568"/>
        <w:gridCol w:w="571"/>
        <w:gridCol w:w="710"/>
        <w:gridCol w:w="710"/>
        <w:gridCol w:w="707"/>
        <w:gridCol w:w="855"/>
        <w:gridCol w:w="986"/>
        <w:gridCol w:w="6"/>
        <w:gridCol w:w="1409"/>
        <w:gridCol w:w="6"/>
        <w:gridCol w:w="1415"/>
        <w:gridCol w:w="1128"/>
      </w:tblGrid>
      <w:tr w:rsidR="0046484B" w:rsidRPr="0046484B" w:rsidTr="00C46E2B"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4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Наименование показателя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Уровень показателя</w:t>
            </w: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Признак </w:t>
            </w:r>
            <w:proofErr w:type="gramStart"/>
            <w:r w:rsidRPr="0046484B">
              <w:t>возраста-</w:t>
            </w:r>
            <w:proofErr w:type="spellStart"/>
            <w:r w:rsidRPr="0046484B">
              <w:t>ния</w:t>
            </w:r>
            <w:proofErr w:type="spellEnd"/>
            <w:proofErr w:type="gramEnd"/>
            <w:r w:rsidRPr="0046484B">
              <w:t xml:space="preserve"> / убывания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Единица измерения (по ОКЕИ)</w:t>
            </w:r>
          </w:p>
        </w:tc>
        <w:tc>
          <w:tcPr>
            <w:tcW w:w="2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Вид показателя</w:t>
            </w:r>
          </w:p>
        </w:tc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Базовое значение показателя</w:t>
            </w:r>
          </w:p>
        </w:tc>
        <w:tc>
          <w:tcPr>
            <w:tcW w:w="10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Значения показателей</w:t>
            </w:r>
          </w:p>
        </w:tc>
        <w:tc>
          <w:tcPr>
            <w:tcW w:w="33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Документ</w:t>
            </w:r>
          </w:p>
        </w:tc>
        <w:tc>
          <w:tcPr>
            <w:tcW w:w="47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gramStart"/>
            <w:r w:rsidRPr="0046484B">
              <w:t>Ответствен-</w:t>
            </w:r>
            <w:proofErr w:type="spellStart"/>
            <w:r w:rsidRPr="0046484B">
              <w:t>ный</w:t>
            </w:r>
            <w:proofErr w:type="spellEnd"/>
            <w:proofErr w:type="gramEnd"/>
            <w:r w:rsidRPr="0046484B">
              <w:t xml:space="preserve"> за </w:t>
            </w:r>
            <w:proofErr w:type="spellStart"/>
            <w:r w:rsidRPr="0046484B">
              <w:t>дос-тижение</w:t>
            </w:r>
            <w:proofErr w:type="spellEnd"/>
            <w:r w:rsidRPr="0046484B">
              <w:t xml:space="preserve"> показателя</w:t>
            </w:r>
          </w:p>
        </w:tc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Связь </w:t>
            </w:r>
          </w:p>
          <w:p w:rsidR="0046484B" w:rsidRPr="0046484B" w:rsidRDefault="0046484B" w:rsidP="0046484B">
            <w:r w:rsidRPr="0046484B">
              <w:t>с показателями национальных целей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</w:t>
            </w:r>
          </w:p>
        </w:tc>
      </w:tr>
      <w:tr w:rsidR="0046484B" w:rsidRPr="0046484B" w:rsidTr="00C46E2B"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4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2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r w:rsidRPr="0046484B">
              <w:t>зна</w:t>
            </w:r>
            <w:proofErr w:type="spellEnd"/>
            <w:r w:rsidRPr="0046484B">
              <w:t>-че-</w:t>
            </w:r>
            <w:proofErr w:type="spellStart"/>
            <w:r w:rsidRPr="0046484B">
              <w:t>ние</w:t>
            </w:r>
            <w:proofErr w:type="spellEnd"/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2030</w:t>
            </w:r>
          </w:p>
          <w:p w:rsidR="0046484B" w:rsidRPr="0046484B" w:rsidRDefault="0046484B" w:rsidP="0046484B">
            <w:r w:rsidRPr="0046484B">
              <w:t>(</w:t>
            </w:r>
            <w:proofErr w:type="spellStart"/>
            <w:r w:rsidRPr="0046484B">
              <w:t>спра-вочно</w:t>
            </w:r>
            <w:proofErr w:type="spellEnd"/>
            <w:r w:rsidRPr="0046484B">
              <w:t>)</w:t>
            </w:r>
          </w:p>
        </w:tc>
        <w:tc>
          <w:tcPr>
            <w:tcW w:w="33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47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</w:tr>
      <w:tr w:rsidR="0046484B" w:rsidRPr="0046484B" w:rsidTr="00C46E2B">
        <w:trPr>
          <w:tblHeader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11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</w:t>
            </w:r>
          </w:p>
        </w:tc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</w:t>
            </w:r>
          </w:p>
        </w:tc>
        <w:tc>
          <w:tcPr>
            <w:tcW w:w="4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15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16</w:t>
            </w:r>
          </w:p>
        </w:tc>
      </w:tr>
      <w:tr w:rsidR="0046484B" w:rsidRPr="0046484B" w:rsidTr="00C46E2B"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 Цель муниципальной программы «Сохранение и развитие культурного и исторического наследия Октябрьского района,</w:t>
            </w:r>
          </w:p>
          <w:p w:rsidR="0046484B" w:rsidRPr="0046484B" w:rsidRDefault="0046484B" w:rsidP="0046484B">
            <w:r w:rsidRPr="0046484B">
              <w:t>а также увеличение числа посещений культурных мероприятий в три раза к концу 2030 года по сравнению с 2019 годом»</w:t>
            </w:r>
          </w:p>
        </w:tc>
      </w:tr>
      <w:tr w:rsidR="0046484B" w:rsidRPr="0046484B" w:rsidTr="00C46E2B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истории и культуры района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возрастание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процентов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gramStart"/>
            <w:r w:rsidRPr="0046484B">
              <w:t>ведом-</w:t>
            </w:r>
            <w:proofErr w:type="spellStart"/>
            <w:r w:rsidRPr="0046484B">
              <w:t>ственный</w:t>
            </w:r>
            <w:proofErr w:type="spellEnd"/>
            <w:proofErr w:type="gramEnd"/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56,8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56,8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61,3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61,8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62,5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Стратегия социально-экономического развития Октябрьского района на период до 2030 года, утвержденная решением Собрания Депутат</w:t>
            </w:r>
            <w:r w:rsidRPr="0046484B">
              <w:lastRenderedPageBreak/>
              <w:t>ов Октябрьского района от 18.05.2023 № 97</w:t>
            </w:r>
          </w:p>
        </w:tc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4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 отсутствует</w:t>
            </w:r>
          </w:p>
        </w:tc>
      </w:tr>
      <w:tr w:rsidR="0046484B" w:rsidRPr="0046484B" w:rsidTr="00C46E2B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1.2.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Число посещений культурных мероприятий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возрастание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тысяч единиц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статисти-ческий</w:t>
            </w:r>
            <w:proofErr w:type="spellEnd"/>
            <w:proofErr w:type="gramEnd"/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6031,2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4 484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5 018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5 519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15 126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Государственная программа Ростовской области «Развитие культуры и туризма», утвержденная постановлением Правительства Ростовской области </w:t>
            </w:r>
          </w:p>
          <w:p w:rsidR="0046484B" w:rsidRPr="0046484B" w:rsidRDefault="0046484B" w:rsidP="0046484B">
            <w:r w:rsidRPr="0046484B">
              <w:t xml:space="preserve">от 17.10.2018 </w:t>
            </w:r>
          </w:p>
          <w:p w:rsidR="0046484B" w:rsidRPr="0046484B" w:rsidRDefault="0046484B" w:rsidP="0046484B">
            <w:r w:rsidRPr="0046484B">
              <w:t>№ 653</w:t>
            </w:r>
          </w:p>
        </w:tc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4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повышение к 2030 году удовлетворенности граждан работой муниципальных организаций в сфере культуры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 отсутствует</w:t>
            </w:r>
          </w:p>
        </w:tc>
      </w:tr>
      <w:tr w:rsidR="0046484B" w:rsidRPr="0046484B" w:rsidTr="00C46E2B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1.3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возрастание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единиц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ведомственный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Стратегия социально-экономического развития Октябрьского района на период до 2030 года, утвержденная решением Собрания Депутатов Октябрьского района от 18.05.2023 № 97</w:t>
            </w:r>
          </w:p>
        </w:tc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4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 отсутствует</w:t>
            </w:r>
          </w:p>
        </w:tc>
      </w:tr>
      <w:tr w:rsidR="0046484B" w:rsidRPr="0046484B" w:rsidTr="00C46E2B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1.4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Количество созданных (реконструированных) и капитально </w:t>
            </w:r>
            <w:r w:rsidRPr="0046484B">
              <w:lastRenderedPageBreak/>
              <w:t>отремонтированных объектов организаций культуры (нарастающим итогом)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МП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возрастание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единиц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ведомственный</w:t>
            </w: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15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15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17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Стратегия социально-экономи</w:t>
            </w:r>
            <w:r w:rsidRPr="0046484B">
              <w:lastRenderedPageBreak/>
              <w:t>ческого развития Октябрьского района на период до 2030 года, утвержденная решением Собрания Депутатов Октябрьского района от 18.05.2023 № 97</w:t>
            </w:r>
          </w:p>
        </w:tc>
        <w:tc>
          <w:tcPr>
            <w:tcW w:w="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отдел культуры, физической культуры и спорта </w:t>
            </w:r>
            <w:r w:rsidRPr="0046484B">
              <w:lastRenderedPageBreak/>
              <w:t>Администрации Октябрьского района</w:t>
            </w:r>
          </w:p>
        </w:tc>
        <w:tc>
          <w:tcPr>
            <w:tcW w:w="4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-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 отсутствует</w:t>
            </w:r>
          </w:p>
        </w:tc>
      </w:tr>
    </w:tbl>
    <w:p w:rsidR="0046484B" w:rsidRPr="0046484B" w:rsidRDefault="0046484B" w:rsidP="0046484B">
      <w:r w:rsidRPr="0046484B">
        <w:lastRenderedPageBreak/>
        <w:t>Примечание.</w:t>
      </w:r>
    </w:p>
    <w:p w:rsidR="0046484B" w:rsidRPr="0046484B" w:rsidRDefault="0046484B" w:rsidP="0046484B">
      <w:r w:rsidRPr="0046484B">
        <w:t>Список используемых сокращений:</w:t>
      </w:r>
    </w:p>
    <w:p w:rsidR="0046484B" w:rsidRPr="0046484B" w:rsidRDefault="0046484B" w:rsidP="0046484B">
      <w:r w:rsidRPr="0046484B">
        <w:t>МП − муниципальная программа; ОКЕИ − общероссийский классификатор единиц измерения.</w:t>
      </w:r>
    </w:p>
    <w:p w:rsidR="0046484B" w:rsidRPr="0046484B" w:rsidRDefault="0046484B" w:rsidP="0046484B"/>
    <w:p w:rsidR="0046484B" w:rsidRPr="0046484B" w:rsidRDefault="0046484B" w:rsidP="0046484B">
      <w:r w:rsidRPr="0046484B">
        <w:t>3. Структура муниципальной программы Октябрьского района</w:t>
      </w:r>
    </w:p>
    <w:p w:rsidR="0046484B" w:rsidRPr="0046484B" w:rsidRDefault="0046484B" w:rsidP="0046484B"/>
    <w:tbl>
      <w:tblPr>
        <w:tblW w:w="50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968"/>
        <w:gridCol w:w="7472"/>
        <w:gridCol w:w="2593"/>
      </w:tblGrid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№</w:t>
            </w:r>
          </w:p>
          <w:p w:rsidR="0046484B" w:rsidRPr="0046484B" w:rsidRDefault="0046484B" w:rsidP="0046484B"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Задача структурного элемента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Связь с показателями</w:t>
            </w:r>
          </w:p>
        </w:tc>
      </w:tr>
      <w:tr w:rsidR="0046484B" w:rsidRPr="0046484B" w:rsidTr="00C46E2B">
        <w:trPr>
          <w:tblHeader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4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 Муниципальные проекты, направленные на достижение целей национальных проектов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lastRenderedPageBreak/>
              <w:t>1.1. Муниципальный проект «Цифровые решения (Октябрьский район)»</w:t>
            </w:r>
          </w:p>
          <w:p w:rsidR="0046484B" w:rsidRPr="0046484B" w:rsidRDefault="0046484B" w:rsidP="0046484B"/>
          <w:p w:rsidR="0046484B" w:rsidRPr="0046484B" w:rsidRDefault="0046484B" w:rsidP="0046484B">
            <w:r w:rsidRPr="0046484B">
              <w:t>Куратор – Бутова Лариса Анатольевна, заместитель главы Администрации Октябрьского района.</w:t>
            </w:r>
          </w:p>
          <w:p w:rsidR="0046484B" w:rsidRPr="0046484B" w:rsidRDefault="0046484B" w:rsidP="0046484B">
            <w:r w:rsidRPr="0046484B"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46484B" w:rsidRPr="0046484B" w:rsidRDefault="0046484B" w:rsidP="0046484B">
            <w:r w:rsidRPr="0046484B">
              <w:t>Срок реализации: 2025– 2030 годы</w:t>
            </w:r>
          </w:p>
          <w:p w:rsidR="0046484B" w:rsidRPr="0046484B" w:rsidRDefault="0046484B" w:rsidP="0046484B"/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1.1.1.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обеспечено привлечение широкой аудитории к культурным событиям и мероприятиям за счет проведения онлайн-трансляций мероприятий, размещаемых на портале «Культура.РФ»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число посещений культурных мероприятий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2. Иные муниципальные проекты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2.1. Муниципальный проект «Развитие культуры» </w:t>
            </w:r>
          </w:p>
          <w:p w:rsidR="0046484B" w:rsidRPr="0046484B" w:rsidRDefault="0046484B" w:rsidP="0046484B"/>
          <w:p w:rsidR="0046484B" w:rsidRPr="0046484B" w:rsidRDefault="0046484B" w:rsidP="0046484B">
            <w:r w:rsidRPr="0046484B">
              <w:t>Куратор – Бутова Лариса Анатольевна, заместитель главы Администрации Октябрьского района.</w:t>
            </w:r>
          </w:p>
          <w:p w:rsidR="0046484B" w:rsidRPr="0046484B" w:rsidRDefault="0046484B" w:rsidP="0046484B">
            <w:r w:rsidRPr="0046484B"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46484B" w:rsidRPr="0046484B" w:rsidRDefault="0046484B" w:rsidP="0046484B">
            <w:r w:rsidRPr="0046484B">
              <w:t>Срок реализации: 2025 – 2030 годы</w:t>
            </w:r>
          </w:p>
          <w:p w:rsidR="0046484B" w:rsidRPr="0046484B" w:rsidRDefault="0046484B" w:rsidP="0046484B"/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2.1.1.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Повышена привлекательность учреждений сферы культуры для жителей и гостей Октябрьского района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обеспечено развитие и укрепление материально-технической базы, а также создание новых постановок в учреждениях культурно-досугового типа; созданы условия для повышения привлекательности, доступности и качества услуг учреждений культуры Октябрьского района за счет укрепления материально-технической базы, проведения строительных и ремонтных работ, включая разработку необходимой документации; сформированы учреждения культуры в современных форматах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число посещений культурных мероприятий; уровень удовлетворенности граждан работой муниципальных организаций в сфере культуры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2.1.2.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Созданы условия для сохранения культурно-исторического наследия района, а также исторической среды населенных пунктов в Октябрьском районе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созданы условия для сохранения культурно-исторического наследия района, а также исторической среды населенных пунктов в Октябрьском районе за счет проведения восстановительных работ на воинских захоронениях и (или) памятниках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число посещений культурных мероприятий; уровень удовлетворенности граждан работой </w:t>
            </w:r>
            <w:r w:rsidRPr="0046484B">
              <w:lastRenderedPageBreak/>
              <w:t>муниципальных организаций в сфере культуры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lastRenderedPageBreak/>
              <w:t>3. Комплексы процессных мероприятий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3.1. Комплекс процессных мероприятий «Создание условий для развития культуры»</w:t>
            </w:r>
          </w:p>
          <w:p w:rsidR="0046484B" w:rsidRPr="0046484B" w:rsidRDefault="0046484B" w:rsidP="0046484B"/>
          <w:p w:rsidR="0046484B" w:rsidRPr="0046484B" w:rsidRDefault="0046484B" w:rsidP="0046484B">
            <w:r w:rsidRPr="0046484B"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46484B" w:rsidRPr="0046484B" w:rsidRDefault="0046484B" w:rsidP="0046484B">
            <w:r w:rsidRPr="0046484B">
              <w:t>Срок реализации: 2025 – 2030 годы</w:t>
            </w:r>
          </w:p>
          <w:p w:rsidR="0046484B" w:rsidRPr="0046484B" w:rsidRDefault="0046484B" w:rsidP="0046484B"/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3.1.1.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Созданы условия для развития муниципальных учреждений Октябрьского района в сфере культуры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обеспечена деятельность (оказание услуг) муниципальных учреждений Октябрьского района в сфере культуры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число посещений культурных мероприятий; уровень удовлетворенности граждан работой муниципальных организаций в сфере культуры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3.1.2.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Повышено качество кадрового обеспечения в отрасли культуры и искусства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обеспечена деятельность муниципальных учреждений Октябрьского района, в том числе в целях сохранения и передачи новым поколениям традиций дополнительного образования в сфере культуры и искусства, эстетического воспитания подрастающего поколения; воспитания подготовленной и заинтересованной аудитории слушателей и зрителей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число посещений культурных мероприятий</w:t>
            </w:r>
          </w:p>
        </w:tc>
      </w:tr>
      <w:tr w:rsidR="0046484B" w:rsidRPr="0046484B" w:rsidTr="00C46E2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3.2. Комплекс процессных мероприятий «Обеспечение деятельности системы управления в сфере культуры»</w:t>
            </w:r>
          </w:p>
          <w:p w:rsidR="0046484B" w:rsidRPr="0046484B" w:rsidRDefault="0046484B" w:rsidP="0046484B"/>
          <w:p w:rsidR="0046484B" w:rsidRPr="0046484B" w:rsidRDefault="0046484B" w:rsidP="0046484B">
            <w:r w:rsidRPr="0046484B"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46484B" w:rsidRPr="0046484B" w:rsidRDefault="0046484B" w:rsidP="0046484B">
            <w:r w:rsidRPr="0046484B">
              <w:t>Срок реализации: 2025 – 2030 годы</w:t>
            </w:r>
          </w:p>
          <w:p w:rsidR="0046484B" w:rsidRPr="0046484B" w:rsidRDefault="0046484B" w:rsidP="0046484B"/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3.2.1.</w:t>
            </w:r>
          </w:p>
        </w:tc>
        <w:tc>
          <w:tcPr>
            <w:tcW w:w="1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Достигнуты запланированные результаты целевого и эффективного расходования финансовых ресурсов, выделяемых на реализацию муниципальной </w:t>
            </w:r>
            <w:r w:rsidRPr="0046484B">
              <w:lastRenderedPageBreak/>
              <w:t>программы Октябрьского района «Развитие культуры»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lastRenderedPageBreak/>
              <w:t>обеспечено 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уровень удовлетворенности граждан работой муниципальных организаций в сфере </w:t>
            </w:r>
            <w:r w:rsidRPr="0046484B">
              <w:lastRenderedPageBreak/>
              <w:t>культуры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pPr>
        <w:sectPr w:rsidR="0046484B" w:rsidRPr="0046484B" w:rsidSect="00EF7981">
          <w:headerReference w:type="default" r:id="rId10"/>
          <w:footerReference w:type="default" r:id="rId11"/>
          <w:headerReference w:type="first" r:id="rId12"/>
          <w:footerReference w:type="first" r:id="rId13"/>
          <w:pgSz w:w="16839" w:h="11907" w:orient="landscape" w:code="9"/>
          <w:pgMar w:top="1560" w:right="1134" w:bottom="567" w:left="1134" w:header="709" w:footer="624" w:gutter="0"/>
          <w:cols w:space="720"/>
          <w:titlePg/>
          <w:docGrid w:linePitch="272"/>
        </w:sectPr>
      </w:pPr>
    </w:p>
    <w:p w:rsidR="0046484B" w:rsidRPr="0046484B" w:rsidRDefault="0046484B" w:rsidP="0046484B">
      <w:r w:rsidRPr="0046484B">
        <w:lastRenderedPageBreak/>
        <w:t>4. Финансовое обеспечение муниципальной программы Октябрьского района</w:t>
      </w:r>
    </w:p>
    <w:p w:rsidR="0046484B" w:rsidRPr="0046484B" w:rsidRDefault="0046484B" w:rsidP="0046484B"/>
    <w:tbl>
      <w:tblPr>
        <w:tblW w:w="14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4"/>
        <w:gridCol w:w="6730"/>
        <w:gridCol w:w="1796"/>
        <w:gridCol w:w="1796"/>
        <w:gridCol w:w="1796"/>
        <w:gridCol w:w="2017"/>
      </w:tblGrid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6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Наименование </w:t>
            </w:r>
          </w:p>
          <w:p w:rsidR="0046484B" w:rsidRPr="0046484B" w:rsidRDefault="0046484B" w:rsidP="0046484B">
            <w:r w:rsidRPr="0046484B">
              <w:t xml:space="preserve">муниципальной программы, структурного элемента, </w:t>
            </w:r>
          </w:p>
          <w:p w:rsidR="0046484B" w:rsidRPr="0046484B" w:rsidRDefault="0046484B" w:rsidP="0046484B">
            <w:r w:rsidRPr="0046484B">
              <w:t>источник финансового обеспечения</w:t>
            </w:r>
          </w:p>
        </w:tc>
        <w:tc>
          <w:tcPr>
            <w:tcW w:w="74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Объем расходов по годам реализации, тыс. рублей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2025 год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2026 год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2027 год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</w:t>
            </w:r>
          </w:p>
        </w:tc>
      </w:tr>
      <w:tr w:rsidR="0046484B" w:rsidRPr="0046484B" w:rsidTr="00C46E2B">
        <w:trPr>
          <w:tblHeader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</w:tr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Муниципальная программа Октябрьского района «Развитие культуры» (всего), в том числе: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204 441,6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182 718,7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149 765,0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536 925,3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199 517,0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177 794,1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144 840,4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522 151,5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федерального бюджета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372,1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227,7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236,4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836,2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областного бюджета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38 471,1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42 918,1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2 479,6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83 868,8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160 673,8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134 648,3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142 124,4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437 446,5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внебюджетные источники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14 773,8</w:t>
            </w:r>
          </w:p>
        </w:tc>
      </w:tr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2.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Муниципальный проект «Цифровые решения (Октябрьский район)» (всего), в том числе: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1 967,7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1 967,7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1 967,7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1 967,7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областного бюджета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1 798,4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1 798,4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-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169,3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169,3</w:t>
            </w:r>
          </w:p>
        </w:tc>
      </w:tr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3.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Муниципальный проект «Развитие культуры» (всего), в том числе: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43 538,9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43 432,6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1 004,1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87 975,6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43 538,9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43 432,6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1 004,1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87 975,6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федерального бюджета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372,1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227,7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236,4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836,2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областного бюджета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38 471,1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42 918,1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681,2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82 070,5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4695,7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286,8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86,5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5 069,0</w:t>
            </w:r>
          </w:p>
        </w:tc>
      </w:tr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4.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147 974,2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128 906,4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136 059,8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412 940,4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143 049,6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123 981,8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131 135,2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398 166,6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143 049,6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123 981,8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131 135,2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398 166,6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внебюджетные источники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14 773,8</w:t>
            </w:r>
          </w:p>
        </w:tc>
      </w:tr>
      <w:tr w:rsidR="0046484B" w:rsidRPr="0046484B" w:rsidTr="00C46E2B"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5.</w:t>
            </w:r>
          </w:p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Комплекс процессных мероприятий «Обеспечение </w:t>
            </w:r>
            <w:r w:rsidRPr="0046484B">
              <w:lastRenderedPageBreak/>
              <w:t>деятельности системы управления в сфере культуры» (всего), в том числе: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lastRenderedPageBreak/>
              <w:t>12 928,5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10 379,7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10 733,4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34 041,6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12 928,5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10 379,7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10 733,4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34 041,6</w:t>
            </w:r>
          </w:p>
        </w:tc>
      </w:tr>
      <w:tr w:rsidR="0046484B" w:rsidRPr="0046484B" w:rsidTr="00C46E2B">
        <w:tc>
          <w:tcPr>
            <w:tcW w:w="6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12 928,5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10 379,7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10 733,4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34 041,6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5. Показатели муниципальной программы в разрезе муниципальных образований Октябрьского района</w:t>
      </w:r>
    </w:p>
    <w:p w:rsidR="0046484B" w:rsidRPr="0046484B" w:rsidRDefault="0046484B" w:rsidP="0046484B"/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3947"/>
        <w:gridCol w:w="1480"/>
        <w:gridCol w:w="1460"/>
        <w:gridCol w:w="1607"/>
        <w:gridCol w:w="1753"/>
        <w:gridCol w:w="1753"/>
        <w:gridCol w:w="2023"/>
      </w:tblGrid>
      <w:tr w:rsidR="0046484B" w:rsidRPr="0046484B" w:rsidTr="00C46E2B"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Базовое значение</w:t>
            </w:r>
          </w:p>
        </w:tc>
        <w:tc>
          <w:tcPr>
            <w:tcW w:w="7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Значение показателя по годам</w:t>
            </w:r>
          </w:p>
        </w:tc>
      </w:tr>
      <w:tr w:rsidR="0046484B" w:rsidRPr="0046484B" w:rsidTr="00C46E2B"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2030</w:t>
            </w:r>
          </w:p>
          <w:p w:rsidR="0046484B" w:rsidRPr="0046484B" w:rsidRDefault="0046484B" w:rsidP="0046484B">
            <w:r w:rsidRPr="0046484B">
              <w:t>(справочно)</w:t>
            </w:r>
          </w:p>
        </w:tc>
      </w:tr>
      <w:tr w:rsidR="0046484B" w:rsidRPr="0046484B" w:rsidTr="00C46E2B">
        <w:trPr>
          <w:tblHeader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</w:tr>
      <w:tr w:rsidR="0046484B" w:rsidRPr="0046484B" w:rsidTr="00C46E2B">
        <w:tc>
          <w:tcPr>
            <w:tcW w:w="148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 Показатель «Число посещений культурных мероприятий», тысяч единиц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432,6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312,0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358,8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374,4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1 022,5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622,6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445,7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512,5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534,8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1 588,4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Бессергеневское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450,8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315,1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362,4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378,1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1 049,7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Керчикское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273,2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190,7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219,3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228,8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664,0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603,5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410,4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471,9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492,5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1 564,1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Красюковское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338,4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444,9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511,6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533,9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1 281,5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1.7.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Краснокутское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410,2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209,2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240,6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251,0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1 341,4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1.8.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Краснолучское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317,7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271,9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312,7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326,3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710,0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Кривянское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656,0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199,4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229,3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239,3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1 455,8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1.10.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Мокрологское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423,9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295,9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340,3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355,0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1 012,5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Персиановское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495,1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314,6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361,8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377,5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1 245,0</w:t>
            </w:r>
          </w:p>
        </w:tc>
      </w:tr>
      <w:tr w:rsidR="0046484B" w:rsidRPr="0046484B" w:rsidTr="00C46E2B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Муниципальный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1 007,2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1 074,2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1 096,8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1 427,4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2 191,0</w:t>
            </w:r>
          </w:p>
        </w:tc>
      </w:tr>
      <w:tr w:rsidR="0046484B" w:rsidRPr="0046484B" w:rsidTr="00C46E2B">
        <w:trPr>
          <w:trHeight w:val="96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6 031,2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6484B" w:rsidRPr="0046484B" w:rsidRDefault="0046484B" w:rsidP="0046484B">
            <w:r w:rsidRPr="0046484B">
              <w:t>4 484,0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6484B" w:rsidRPr="0046484B" w:rsidRDefault="0046484B" w:rsidP="0046484B">
            <w:r w:rsidRPr="0046484B">
              <w:t>5 018,0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5 519,0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15 126,0</w:t>
            </w:r>
          </w:p>
        </w:tc>
      </w:tr>
    </w:tbl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sectPr w:rsidR="0046484B" w:rsidRPr="0046484B" w:rsidSect="00EF7981">
          <w:headerReference w:type="default" r:id="rId14"/>
          <w:footerReference w:type="default" r:id="rId15"/>
          <w:pgSz w:w="16840" w:h="11907" w:orient="landscape"/>
          <w:pgMar w:top="1560" w:right="1134" w:bottom="567" w:left="1134" w:header="720" w:footer="720" w:gutter="0"/>
          <w:cols w:space="720"/>
        </w:sectPr>
      </w:pPr>
    </w:p>
    <w:p w:rsidR="0046484B" w:rsidRPr="0046484B" w:rsidRDefault="0046484B" w:rsidP="0046484B">
      <w:pPr>
        <w:jc w:val="center"/>
      </w:pPr>
      <w:r w:rsidRPr="0046484B">
        <w:lastRenderedPageBreak/>
        <w:t>III. ПАСПОРТ</w:t>
      </w:r>
    </w:p>
    <w:p w:rsidR="0046484B" w:rsidRPr="0046484B" w:rsidRDefault="0046484B" w:rsidP="0046484B">
      <w:pPr>
        <w:jc w:val="center"/>
      </w:pPr>
      <w:r w:rsidRPr="0046484B">
        <w:t>комплекса процессных мероприятий «Создание условий для развития культуры»</w:t>
      </w:r>
    </w:p>
    <w:p w:rsidR="0046484B" w:rsidRPr="0046484B" w:rsidRDefault="0046484B" w:rsidP="0046484B">
      <w:pPr>
        <w:jc w:val="center"/>
      </w:pPr>
    </w:p>
    <w:p w:rsidR="0046484B" w:rsidRPr="0046484B" w:rsidRDefault="0046484B" w:rsidP="0046484B">
      <w:pPr>
        <w:jc w:val="center"/>
      </w:pPr>
      <w:r w:rsidRPr="0046484B">
        <w:t>1. Основные положения</w:t>
      </w:r>
    </w:p>
    <w:p w:rsidR="0046484B" w:rsidRPr="0046484B" w:rsidRDefault="0046484B" w:rsidP="0046484B"/>
    <w:tbl>
      <w:tblPr>
        <w:tblW w:w="0" w:type="auto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5985"/>
        <w:gridCol w:w="567"/>
        <w:gridCol w:w="6723"/>
      </w:tblGrid>
      <w:tr w:rsidR="0046484B" w:rsidRPr="0046484B" w:rsidTr="00C46E2B">
        <w:trPr>
          <w:trHeight w:val="578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proofErr w:type="gramStart"/>
            <w:r w:rsidRPr="0046484B">
              <w:t xml:space="preserve">Ответственный за разработку и реализацию комплекса процессных мероприятий «Создание условий для развития культуры» (далее также </w:t>
            </w:r>
            <w:proofErr w:type="gramEnd"/>
          </w:p>
          <w:p w:rsidR="0046484B" w:rsidRPr="0046484B" w:rsidRDefault="0046484B" w:rsidP="0046484B">
            <w:r w:rsidRPr="0046484B">
              <w:t>в настоящем разделе – комплекс процессных мероприятий)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  <w:p w:rsidR="0046484B" w:rsidRPr="0046484B" w:rsidRDefault="0046484B" w:rsidP="0046484B">
            <w:r w:rsidRPr="0046484B">
              <w:t>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46484B" w:rsidRPr="0046484B" w:rsidTr="00C46E2B">
        <w:trPr>
          <w:trHeight w:val="578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Связь с муниципальной программой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муниципальная программа Октябрьского района «Развитие культуры»</w:t>
            </w:r>
          </w:p>
        </w:tc>
      </w:tr>
    </w:tbl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jc w:val="center"/>
      </w:pPr>
      <w:r w:rsidRPr="0046484B">
        <w:lastRenderedPageBreak/>
        <w:t>2. Показатели комплекса процессных мероприятий</w:t>
      </w:r>
    </w:p>
    <w:p w:rsidR="0046484B" w:rsidRPr="0046484B" w:rsidRDefault="0046484B" w:rsidP="0046484B"/>
    <w:tbl>
      <w:tblPr>
        <w:tblW w:w="14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55"/>
        <w:gridCol w:w="2713"/>
        <w:gridCol w:w="1263"/>
        <w:gridCol w:w="983"/>
        <w:gridCol w:w="1159"/>
        <w:gridCol w:w="844"/>
        <w:gridCol w:w="667"/>
        <w:gridCol w:w="815"/>
        <w:gridCol w:w="19"/>
        <w:gridCol w:w="811"/>
        <w:gridCol w:w="788"/>
        <w:gridCol w:w="1105"/>
        <w:gridCol w:w="1744"/>
        <w:gridCol w:w="1351"/>
      </w:tblGrid>
      <w:tr w:rsidR="0046484B" w:rsidRPr="0046484B" w:rsidTr="00C46E2B">
        <w:trPr>
          <w:trHeight w:val="20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№</w:t>
            </w:r>
            <w:r w:rsidRPr="0046484B">
              <w:br/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2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Признак </w:t>
            </w:r>
            <w:proofErr w:type="gramStart"/>
            <w:r w:rsidRPr="0046484B">
              <w:t>возраста-</w:t>
            </w:r>
            <w:proofErr w:type="spellStart"/>
            <w:r w:rsidRPr="0046484B">
              <w:t>ния</w:t>
            </w:r>
            <w:proofErr w:type="spellEnd"/>
            <w:proofErr w:type="gramEnd"/>
            <w:r w:rsidRPr="0046484B">
              <w:t>/</w:t>
            </w:r>
            <w:proofErr w:type="spellStart"/>
            <w:r w:rsidRPr="0046484B">
              <w:t>убыва-ния</w:t>
            </w:r>
            <w:proofErr w:type="spellEnd"/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Уровень </w:t>
            </w:r>
            <w:proofErr w:type="gramStart"/>
            <w:r w:rsidRPr="0046484B">
              <w:t>показа-теля</w:t>
            </w:r>
            <w:proofErr w:type="gramEnd"/>
            <w:r w:rsidRPr="0046484B">
              <w:t xml:space="preserve"> 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Единица измерения (по ОКЕИ)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Базовое значение показателя</w:t>
            </w:r>
          </w:p>
        </w:tc>
        <w:tc>
          <w:tcPr>
            <w:tcW w:w="3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Значения показателей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t>Ответственный</w:t>
            </w:r>
            <w:proofErr w:type="gramEnd"/>
            <w:r w:rsidRPr="0046484B">
              <w:t xml:space="preserve"> за достижение показателя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Информа-ционная</w:t>
            </w:r>
            <w:proofErr w:type="spellEnd"/>
            <w:proofErr w:type="gramEnd"/>
            <w:r w:rsidRPr="0046484B">
              <w:t xml:space="preserve"> система</w:t>
            </w:r>
          </w:p>
        </w:tc>
      </w:tr>
      <w:tr w:rsidR="0046484B" w:rsidRPr="0046484B" w:rsidTr="00C46E2B">
        <w:trPr>
          <w:trHeight w:val="20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2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значе-ние</w:t>
            </w:r>
            <w:proofErr w:type="spellEnd"/>
            <w:proofErr w:type="gramEnd"/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2025 год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2026 год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2027 год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2030 год</w:t>
            </w:r>
          </w:p>
          <w:p w:rsidR="0046484B" w:rsidRPr="0046484B" w:rsidRDefault="0046484B" w:rsidP="0046484B">
            <w:r w:rsidRPr="0046484B">
              <w:t>(</w:t>
            </w:r>
            <w:proofErr w:type="spellStart"/>
            <w:r w:rsidRPr="0046484B">
              <w:t>справоч</w:t>
            </w:r>
            <w:proofErr w:type="spellEnd"/>
            <w:r w:rsidRPr="0046484B">
              <w:t>-но)</w:t>
            </w:r>
          </w:p>
        </w:tc>
        <w:tc>
          <w:tcPr>
            <w:tcW w:w="17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/>
        </w:tc>
      </w:tr>
      <w:tr w:rsidR="0046484B" w:rsidRPr="0046484B" w:rsidTr="00C46E2B">
        <w:trPr>
          <w:trHeight w:val="20"/>
          <w:tblHeader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13</w:t>
            </w:r>
          </w:p>
        </w:tc>
      </w:tr>
      <w:tr w:rsidR="0046484B" w:rsidRPr="0046484B" w:rsidTr="00C46E2B">
        <w:trPr>
          <w:trHeight w:val="20"/>
        </w:trPr>
        <w:tc>
          <w:tcPr>
            <w:tcW w:w="148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1. Задача комплекса процессных мероприятий «Созданы условия </w:t>
            </w:r>
          </w:p>
          <w:p w:rsidR="0046484B" w:rsidRPr="0046484B" w:rsidRDefault="0046484B" w:rsidP="0046484B">
            <w:r w:rsidRPr="0046484B">
              <w:t>для развития муниципальных учреждений Октябрьского района в сфере культуры»</w:t>
            </w:r>
          </w:p>
        </w:tc>
      </w:tr>
      <w:tr w:rsidR="0046484B" w:rsidRPr="0046484B" w:rsidTr="00C46E2B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Доля библиографических записей, отраженных </w:t>
            </w:r>
          </w:p>
          <w:p w:rsidR="0046484B" w:rsidRPr="0046484B" w:rsidRDefault="0046484B" w:rsidP="0046484B">
            <w:r w:rsidRPr="0046484B">
              <w:t xml:space="preserve">в сводном каталоге библиотек Ростовской области, от общего числа библиографических записей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t>возраста-</w:t>
            </w:r>
            <w:proofErr w:type="spellStart"/>
            <w:r w:rsidRPr="0046484B">
              <w:t>ние</w:t>
            </w:r>
            <w:proofErr w:type="spellEnd"/>
            <w:proofErr w:type="gramEnd"/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процен-тов</w:t>
            </w:r>
            <w:proofErr w:type="spellEnd"/>
            <w:proofErr w:type="gramEnd"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1,0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1,0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1,0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–</w:t>
            </w:r>
          </w:p>
        </w:tc>
      </w:tr>
      <w:tr w:rsidR="0046484B" w:rsidRPr="0046484B" w:rsidTr="00C46E2B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Доля экспонировавшихся музейных предметов </w:t>
            </w:r>
          </w:p>
          <w:p w:rsidR="0046484B" w:rsidRPr="0046484B" w:rsidRDefault="0046484B" w:rsidP="0046484B">
            <w:r w:rsidRPr="0046484B">
              <w:t xml:space="preserve">в общем количестве музейных предметов основного фонда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t>возраста-</w:t>
            </w:r>
            <w:proofErr w:type="spellStart"/>
            <w:r w:rsidRPr="0046484B">
              <w:t>ние</w:t>
            </w:r>
            <w:proofErr w:type="spellEnd"/>
            <w:proofErr w:type="gramEnd"/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процен-тов</w:t>
            </w:r>
            <w:proofErr w:type="spellEnd"/>
            <w:proofErr w:type="gramEnd"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11,0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11,0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11,0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Pr>
              <w:rPr>
                <w:highlight w:val="yellow"/>
              </w:rPr>
            </w:pPr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Pr>
              <w:rPr>
                <w:highlight w:val="yellow"/>
              </w:rPr>
            </w:pPr>
            <w:r w:rsidRPr="0046484B">
              <w:t>–</w:t>
            </w:r>
          </w:p>
        </w:tc>
      </w:tr>
      <w:tr w:rsidR="0046484B" w:rsidRPr="0046484B" w:rsidTr="00C46E2B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1.3.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Отношение средней заработной платы работников учреждений культуры </w:t>
            </w:r>
          </w:p>
          <w:p w:rsidR="0046484B" w:rsidRPr="0046484B" w:rsidRDefault="0046484B" w:rsidP="0046484B">
            <w:r w:rsidRPr="0046484B">
              <w:lastRenderedPageBreak/>
              <w:t xml:space="preserve">к среднемесячной начисленной заработной плате наемных работников </w:t>
            </w:r>
          </w:p>
          <w:p w:rsidR="0046484B" w:rsidRPr="0046484B" w:rsidRDefault="0046484B" w:rsidP="0046484B">
            <w:r w:rsidRPr="0046484B">
              <w:t xml:space="preserve">в организациях, </w:t>
            </w:r>
          </w:p>
          <w:p w:rsidR="0046484B" w:rsidRPr="0046484B" w:rsidRDefault="0046484B" w:rsidP="0046484B">
            <w:r w:rsidRPr="0046484B">
              <w:t xml:space="preserve">у индивидуальных предпринимателей </w:t>
            </w:r>
          </w:p>
          <w:p w:rsidR="0046484B" w:rsidRPr="0046484B" w:rsidRDefault="0046484B" w:rsidP="0046484B">
            <w:r w:rsidRPr="0046484B">
              <w:t>и физических лиц (среднемесячному доходу от трудовой деятельности) по Ростовской области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lastRenderedPageBreak/>
              <w:t>возраста-</w:t>
            </w:r>
            <w:proofErr w:type="spellStart"/>
            <w:r w:rsidRPr="0046484B">
              <w:t>ние</w:t>
            </w:r>
            <w:proofErr w:type="spellEnd"/>
            <w:proofErr w:type="gramEnd"/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МП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процен-тов</w:t>
            </w:r>
            <w:proofErr w:type="spellEnd"/>
            <w:proofErr w:type="gramEnd"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100,0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100,0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100,0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100,0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</w:t>
            </w:r>
            <w:r w:rsidRPr="0046484B">
              <w:lastRenderedPageBreak/>
              <w:t>спорта Администрации Октябрьского района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lastRenderedPageBreak/>
              <w:t>–</w:t>
            </w:r>
          </w:p>
        </w:tc>
      </w:tr>
      <w:tr w:rsidR="0046484B" w:rsidRPr="0046484B" w:rsidTr="00C46E2B">
        <w:trPr>
          <w:trHeight w:val="20"/>
        </w:trPr>
        <w:tc>
          <w:tcPr>
            <w:tcW w:w="148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lastRenderedPageBreak/>
              <w:t>2. Задача комплекса процессных мероприятий «Повышено качество кадрового обеспечения в отрасли культуры и искусства»</w:t>
            </w:r>
          </w:p>
        </w:tc>
      </w:tr>
      <w:tr w:rsidR="0046484B" w:rsidRPr="0046484B" w:rsidTr="00C46E2B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2.1.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Охват учащихся </w:t>
            </w:r>
          </w:p>
          <w:p w:rsidR="0046484B" w:rsidRPr="0046484B" w:rsidRDefault="0046484B" w:rsidP="0046484B">
            <w:r w:rsidRPr="0046484B">
              <w:t xml:space="preserve">1 – 9 классов общеобразовательных школ эстетическим образованием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t>возраста-</w:t>
            </w:r>
            <w:proofErr w:type="spellStart"/>
            <w:r w:rsidRPr="0046484B">
              <w:t>ние</w:t>
            </w:r>
            <w:proofErr w:type="spellEnd"/>
            <w:proofErr w:type="gramEnd"/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proofErr w:type="spellStart"/>
            <w:proofErr w:type="gramStart"/>
            <w:r w:rsidRPr="0046484B">
              <w:t>процен-тов</w:t>
            </w:r>
            <w:proofErr w:type="spellEnd"/>
            <w:proofErr w:type="gramEnd"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12,1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12,3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13,0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13,0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13,0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6484B" w:rsidRPr="0046484B" w:rsidRDefault="0046484B" w:rsidP="0046484B">
            <w:r w:rsidRPr="0046484B">
              <w:t>–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Примечание.</w:t>
      </w:r>
    </w:p>
    <w:p w:rsidR="0046484B" w:rsidRPr="0046484B" w:rsidRDefault="0046484B" w:rsidP="0046484B">
      <w:r w:rsidRPr="0046484B">
        <w:t>Список используемых сокращений:</w:t>
      </w:r>
    </w:p>
    <w:p w:rsidR="0046484B" w:rsidRPr="0046484B" w:rsidRDefault="0046484B" w:rsidP="0046484B">
      <w:r w:rsidRPr="0046484B">
        <w:t>КПМ – комплекс процессных мероприятий;</w:t>
      </w:r>
    </w:p>
    <w:p w:rsidR="0046484B" w:rsidRPr="0046484B" w:rsidRDefault="0046484B" w:rsidP="0046484B">
      <w:r w:rsidRPr="0046484B">
        <w:t>МП − муниципальная программа Октябрьского района;</w:t>
      </w:r>
    </w:p>
    <w:p w:rsidR="0046484B" w:rsidRPr="0046484B" w:rsidRDefault="0046484B" w:rsidP="0046484B">
      <w:r w:rsidRPr="0046484B">
        <w:t>ОКЕИ − общероссийский классификатор единиц измерения.</w:t>
      </w:r>
    </w:p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jc w:val="center"/>
      </w:pPr>
      <w:r w:rsidRPr="0046484B">
        <w:lastRenderedPageBreak/>
        <w:t>3. Перечень мероприятий (результатов) комплекса процессных мероприятий</w:t>
      </w:r>
    </w:p>
    <w:p w:rsidR="0046484B" w:rsidRPr="0046484B" w:rsidRDefault="0046484B" w:rsidP="0046484B"/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840"/>
        <w:gridCol w:w="1560"/>
        <w:gridCol w:w="2658"/>
        <w:gridCol w:w="1311"/>
        <w:gridCol w:w="1134"/>
        <w:gridCol w:w="708"/>
        <w:gridCol w:w="851"/>
        <w:gridCol w:w="731"/>
        <w:gridCol w:w="803"/>
        <w:gridCol w:w="1584"/>
      </w:tblGrid>
      <w:tr w:rsidR="0046484B" w:rsidRPr="0046484B" w:rsidTr="00C46E2B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Наименование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Тип мероприятия (результата)</w:t>
            </w:r>
          </w:p>
        </w:tc>
        <w:tc>
          <w:tcPr>
            <w:tcW w:w="2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Характеристика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Единица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Базовое значение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Значение результата </w:t>
            </w:r>
          </w:p>
          <w:p w:rsidR="0046484B" w:rsidRPr="0046484B" w:rsidRDefault="0046484B" w:rsidP="0046484B">
            <w:r w:rsidRPr="0046484B">
              <w:t>по годам реализации</w:t>
            </w:r>
          </w:p>
        </w:tc>
      </w:tr>
      <w:tr w:rsidR="0046484B" w:rsidRPr="0046484B" w:rsidTr="00C46E2B"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2030</w:t>
            </w:r>
          </w:p>
          <w:p w:rsidR="0046484B" w:rsidRPr="0046484B" w:rsidRDefault="0046484B" w:rsidP="0046484B">
            <w:r w:rsidRPr="0046484B">
              <w:t>(справочно)</w:t>
            </w:r>
          </w:p>
        </w:tc>
      </w:tr>
      <w:tr w:rsidR="0046484B" w:rsidRPr="0046484B" w:rsidTr="00C46E2B">
        <w:trPr>
          <w:tblHeader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11</w:t>
            </w:r>
          </w:p>
        </w:tc>
      </w:tr>
      <w:tr w:rsidR="0046484B" w:rsidRPr="0046484B" w:rsidTr="00C46E2B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1. Задача комплекса процессных мероприятий «Созданы условия </w:t>
            </w:r>
          </w:p>
          <w:p w:rsidR="0046484B" w:rsidRPr="0046484B" w:rsidRDefault="0046484B" w:rsidP="0046484B">
            <w:r w:rsidRPr="0046484B">
              <w:t>для развития муниципальных учреждений Октябрьского района в сфере культуры»</w:t>
            </w:r>
          </w:p>
        </w:tc>
      </w:tr>
      <w:tr w:rsidR="0046484B" w:rsidRPr="0046484B" w:rsidTr="00C46E2B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Обеспечено выполнение муниципального задания муниципальными учреждениями культуры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оказание услуг (выполнение работ)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обеспечение деятельности муниципальных учреждений культуры Октябрьского района, подведомственных отделу культуры, физической культуры и спорта Администрации Октябрьского района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</w:tr>
      <w:tr w:rsidR="0046484B" w:rsidRPr="0046484B" w:rsidTr="00C46E2B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Проведены культурные мероприятия муниципальными учреждениями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оказание услуг (выполнение работ)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создание условий для удовлетворения потребностей населения в культурно-досуговой деятельности, расширение возможности для духовного развития за счет проведения муниципальными учреждениями культурных мероприятий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</w:tr>
      <w:tr w:rsidR="0046484B" w:rsidRPr="0046484B" w:rsidTr="00C46E2B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2. Задача комплекса процессных мероприятий «Повышено качество кадрового обеспечения в отрасли культуры и искусства»</w:t>
            </w:r>
          </w:p>
        </w:tc>
      </w:tr>
      <w:tr w:rsidR="0046484B" w:rsidRPr="0046484B" w:rsidTr="00C46E2B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2.1.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Обеспечено выполнение муниципального задания муниципальными образовательными организациями Октябрьского района в сфере культуры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оказание услуг (выполнение работ)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обеспечение деятельности муниципальных образовательных организаций Октябрьского района в сфере культуры, подведомственных отделу культуры, физической культуры и спорта Администрации Октябрьского района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Примечание.</w:t>
      </w:r>
      <w:r w:rsidRPr="0046484B">
        <w:tab/>
      </w:r>
    </w:p>
    <w:p w:rsidR="0046484B" w:rsidRPr="0046484B" w:rsidRDefault="0046484B" w:rsidP="0046484B">
      <w:r w:rsidRPr="0046484B">
        <w:t>Список используемых сокращений:</w:t>
      </w:r>
    </w:p>
    <w:p w:rsidR="0046484B" w:rsidRPr="0046484B" w:rsidRDefault="0046484B" w:rsidP="0046484B">
      <w:r w:rsidRPr="0046484B">
        <w:t>ОКЕИ − общероссийский классификатор единиц измерения.</w:t>
      </w:r>
    </w:p>
    <w:p w:rsidR="0046484B" w:rsidRPr="0046484B" w:rsidRDefault="0046484B" w:rsidP="0046484B">
      <w:pPr>
        <w:sectPr w:rsidR="0046484B" w:rsidRPr="0046484B" w:rsidSect="00EF7981">
          <w:headerReference w:type="default" r:id="rId16"/>
          <w:footerReference w:type="default" r:id="rId17"/>
          <w:pgSz w:w="16848" w:h="11908" w:orient="landscape"/>
          <w:pgMar w:top="1701" w:right="1134" w:bottom="567" w:left="1134" w:header="709" w:footer="624" w:gutter="0"/>
          <w:cols w:space="720"/>
        </w:sectPr>
      </w:pPr>
    </w:p>
    <w:p w:rsidR="0046484B" w:rsidRPr="0046484B" w:rsidRDefault="0046484B" w:rsidP="0046484B">
      <w:pPr>
        <w:jc w:val="center"/>
      </w:pPr>
      <w:r w:rsidRPr="0046484B">
        <w:lastRenderedPageBreak/>
        <w:t>4. Финансовое обеспечение комплекса процессных мероприятий</w:t>
      </w:r>
    </w:p>
    <w:p w:rsidR="0046484B" w:rsidRPr="0046484B" w:rsidRDefault="0046484B" w:rsidP="0046484B"/>
    <w:tbl>
      <w:tblPr>
        <w:tblpPr w:leftFromText="180" w:rightFromText="180" w:vertAnchor="text" w:tblpY="1"/>
        <w:tblOverlap w:val="never"/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6094"/>
        <w:gridCol w:w="2269"/>
        <w:gridCol w:w="1417"/>
        <w:gridCol w:w="1417"/>
        <w:gridCol w:w="1372"/>
        <w:gridCol w:w="1604"/>
      </w:tblGrid>
      <w:tr w:rsidR="0046484B" w:rsidRPr="0046484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20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Наименование комплекса процессных мероприятий, </w:t>
            </w:r>
          </w:p>
          <w:p w:rsidR="0046484B" w:rsidRPr="0046484B" w:rsidRDefault="0046484B" w:rsidP="0046484B">
            <w:r w:rsidRPr="0046484B">
              <w:t>мероприятия (результата), источник финансового обеспечения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Код </w:t>
            </w:r>
            <w:proofErr w:type="gramStart"/>
            <w:r w:rsidRPr="0046484B">
              <w:t>бюджетной</w:t>
            </w:r>
            <w:proofErr w:type="gramEnd"/>
            <w:r w:rsidRPr="0046484B">
              <w:t xml:space="preserve"> </w:t>
            </w:r>
          </w:p>
          <w:p w:rsidR="0046484B" w:rsidRPr="0046484B" w:rsidRDefault="0046484B" w:rsidP="0046484B">
            <w:r w:rsidRPr="0046484B">
              <w:t xml:space="preserve">классификации расходов </w:t>
            </w:r>
          </w:p>
        </w:tc>
        <w:tc>
          <w:tcPr>
            <w:tcW w:w="195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Объем расходов по годам реализации, тыс. рублей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7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2025 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Всего</w:t>
            </w:r>
          </w:p>
        </w:tc>
      </w:tr>
      <w:tr w:rsidR="0046484B" w:rsidRPr="0046484B" w:rsidTr="00C46E2B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</w:tr>
      <w:tr w:rsidR="0046484B" w:rsidRPr="0046484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Комплекс процессных мероприятий «Создание условий для развития культуры» (всего), в том числе: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147 974,2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128 906,4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136 059,8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412 940,4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7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143 049,6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123 981,8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131 135,2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398 166,6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внебюджетные источники</w:t>
            </w:r>
          </w:p>
        </w:tc>
        <w:tc>
          <w:tcPr>
            <w:tcW w:w="7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4 924,6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14 773,8</w:t>
            </w:r>
          </w:p>
        </w:tc>
      </w:tr>
      <w:tr w:rsidR="0046484B" w:rsidRPr="0046484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1.1 «Обеспечено выполнение муниципального задания муниципальными учреждениями культуры Октябрьского района» (всего), в том числе: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100 969,6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80 215,6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84 942,3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266 127,5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764" w:type="pc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99 461,6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78 707,6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83 434,3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261 603,5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764" w:type="pc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906 0801 09 4 01 00590 610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99 461,6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78 707,6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83 434,3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261 603,5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внебюджетные источники</w:t>
            </w:r>
          </w:p>
        </w:tc>
        <w:tc>
          <w:tcPr>
            <w:tcW w:w="7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1 508,0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1 508,0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1 508,0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4 524,0</w:t>
            </w:r>
          </w:p>
        </w:tc>
      </w:tr>
      <w:tr w:rsidR="0046484B" w:rsidRPr="0046484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1.2 «Проведены культурные мероприятия муниципальными учреждениями» (всего), в том числе: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196,8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196,8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906 0801 09 4 01 00590 610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65,6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196,8</w:t>
            </w:r>
          </w:p>
        </w:tc>
      </w:tr>
      <w:tr w:rsidR="0046484B" w:rsidRPr="0046484B" w:rsidTr="00C46E2B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2.1 «Обеспечено выполнение муниципального задания муниципальными образовательными организациями Октябрьского района в сфере культуры» (всего), в том числе: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46 939,0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48 625,2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51 051,9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146 616,1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43 522,4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45 208,6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47 635,3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136 366,3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906 0703 09 4 01 00590 610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43 522,4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45 208,6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47 635,3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136 366,3</w:t>
            </w:r>
          </w:p>
        </w:tc>
      </w:tr>
      <w:tr w:rsidR="0046484B" w:rsidRPr="0046484B" w:rsidTr="00C46E2B">
        <w:tc>
          <w:tcPr>
            <w:tcW w:w="2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05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внебюджетные источники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3 416,6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3 416,6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3 416,6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10 249,8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5. План реализации комплекса процессных мероприятий на 2025 год</w:t>
      </w: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17"/>
        <w:gridCol w:w="4535"/>
        <w:gridCol w:w="1841"/>
        <w:gridCol w:w="2836"/>
        <w:gridCol w:w="2409"/>
        <w:gridCol w:w="2412"/>
      </w:tblGrid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Задача, мероприятие (результат), контрольная точка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Дата наступления контрольной точки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Ответственный исполнитель </w:t>
            </w:r>
          </w:p>
          <w:p w:rsidR="0046484B" w:rsidRPr="0046484B" w:rsidRDefault="0046484B" w:rsidP="0046484B">
            <w:r w:rsidRPr="0046484B">
              <w:t>(Ф.И.О., должность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Вид </w:t>
            </w:r>
          </w:p>
          <w:p w:rsidR="0046484B" w:rsidRPr="0046484B" w:rsidRDefault="0046484B" w:rsidP="0046484B">
            <w:r w:rsidRPr="0046484B">
              <w:t>подтверждающего документа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(источник данных)</w:t>
            </w:r>
          </w:p>
        </w:tc>
      </w:tr>
      <w:tr w:rsidR="0046484B" w:rsidRPr="0046484B" w:rsidTr="00C46E2B">
        <w:trPr>
          <w:tblHeader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</w:tr>
      <w:tr w:rsidR="0046484B" w:rsidRPr="0046484B" w:rsidTr="00C46E2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 Задача комплекса процессных мероприятий «Созданы условия для развития муниципальных учреждений Октябрьского района в сфере культуры»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1.1 «Обеспечено выполнение муниципального задания муниципальными учреждениями культуры Октябрьского района»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1.1.1 «Проведен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1 февраля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1.3.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1.1.2 «Подготовлен приказ о проведении проверок выполнения муниципального задания на оказание муниципальных услуг муниципальными учреждениями культуры Октябрьского района»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 мая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1.1.3 «Предоставлен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28 ноября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 муниципальные учреждения культуры, подведомственные отделу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предварительный отчет о выполнении муниципального задания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1.5.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1.1.4 «Оплата произведена»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1.6.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1.2 «Проведены культурные мероприятия муниципальными учреждениями»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1.7.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1.2.1 «Утверждены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01 июля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1.8.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1.2.2 «Осуществлен мониторинг проведенных культурных мероприятий муниципальными учреждениями»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08 июля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1.9.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Контрольная точка 1.2.3 «Осуществлен мониторинг проведенных культурных мероприятий муниципальными </w:t>
            </w:r>
            <w:r w:rsidRPr="0046484B">
              <w:lastRenderedPageBreak/>
              <w:t>учреждениями по итогам 9 месяцев 2025 года»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30 сентября 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</w:t>
            </w:r>
            <w:r w:rsidRPr="0046484B">
              <w:lastRenderedPageBreak/>
              <w:t xml:space="preserve">Октябрьского района (Бессарабова Е.В., начальник отдела культуры, физической культуры и спорта Администрации Октябрьского района) 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 xml:space="preserve">отдела культуры, физической </w:t>
            </w:r>
            <w:r w:rsidRPr="0046484B">
              <w:lastRenderedPageBreak/>
              <w:t>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1.10.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1.2.4 «Услуга оказана, работы выполнены»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1.11.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2.1 «Обеспечено выполнение муниципального задания муниципальными образовательными организациями Октябрьского района в сфере культуры»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1.12.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2.1.1 «Проведен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1 февраля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1.13.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2.1.2 «Подготовлен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 мая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1.14.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2.1.3 «Предоставлен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28 ноября </w:t>
            </w:r>
          </w:p>
          <w:p w:rsidR="0046484B" w:rsidRPr="0046484B" w:rsidRDefault="0046484B" w:rsidP="0046484B">
            <w:r w:rsidRPr="0046484B">
              <w:t>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 муниципальные учреждения культуры, подведомственные отделу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предварительный отчет о выполнении муниципального задания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1.15.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2.1.4 «Оплата произведена»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28 декабря 2025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</w:t>
            </w:r>
            <w:r w:rsidRPr="0046484B">
              <w:lastRenderedPageBreak/>
              <w:t>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6. План реализации комплекса процессных мероприятий на 2026 год</w:t>
      </w:r>
    </w:p>
    <w:p w:rsidR="0046484B" w:rsidRPr="0046484B" w:rsidRDefault="0046484B" w:rsidP="0046484B"/>
    <w:tbl>
      <w:tblPr>
        <w:tblW w:w="5023" w:type="pct"/>
        <w:tblLayout w:type="fixed"/>
        <w:tblLook w:val="04A0" w:firstRow="1" w:lastRow="0" w:firstColumn="1" w:lastColumn="0" w:noHBand="0" w:noVBand="1"/>
      </w:tblPr>
      <w:tblGrid>
        <w:gridCol w:w="814"/>
        <w:gridCol w:w="4538"/>
        <w:gridCol w:w="1844"/>
        <w:gridCol w:w="2833"/>
        <w:gridCol w:w="2412"/>
        <w:gridCol w:w="2409"/>
      </w:tblGrid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Задача, мероприятие (результат), контрольная точка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Дата наступления контрольной точки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Ответственный исполнитель </w:t>
            </w:r>
          </w:p>
          <w:p w:rsidR="0046484B" w:rsidRPr="0046484B" w:rsidRDefault="0046484B" w:rsidP="0046484B">
            <w:r w:rsidRPr="0046484B">
              <w:t>(Ф.И.О., должность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Вид </w:t>
            </w:r>
          </w:p>
          <w:p w:rsidR="0046484B" w:rsidRPr="0046484B" w:rsidRDefault="0046484B" w:rsidP="0046484B">
            <w:r w:rsidRPr="0046484B">
              <w:t>подтверждающего документа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</w:t>
            </w:r>
          </w:p>
          <w:p w:rsidR="0046484B" w:rsidRPr="0046484B" w:rsidRDefault="0046484B" w:rsidP="0046484B">
            <w:r w:rsidRPr="0046484B">
              <w:t>(источник данных)</w:t>
            </w:r>
          </w:p>
        </w:tc>
      </w:tr>
      <w:tr w:rsidR="0046484B" w:rsidRPr="0046484B" w:rsidTr="00C46E2B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</w:tr>
      <w:tr w:rsidR="0046484B" w:rsidRPr="0046484B" w:rsidTr="00C46E2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 Задача комплекса процессных мероприятий «Созданы условия для развития муниципальных учреждений Октябрьского района в сфере культуры»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1.1 «Обеспечено выполнение муниципального задания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Контрольная точка 1.1.1 «Проведен мониторинг заключенных соглашений о предоставлении субсидии на финансовое </w:t>
            </w:r>
            <w:r w:rsidRPr="0046484B">
              <w:lastRenderedPageBreak/>
              <w:t>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15 января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</w:t>
            </w:r>
            <w:r w:rsidRPr="0046484B">
              <w:lastRenderedPageBreak/>
              <w:t>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 xml:space="preserve">отдела культуры, физической </w:t>
            </w:r>
            <w:r w:rsidRPr="0046484B">
              <w:lastRenderedPageBreak/>
              <w:t>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1.3.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1.1.2 «Подготовлен приказ о проведении проверок выполнения муниципального задания на оказание муниципального задания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20 мая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Контрольная точка 1.1.3 «Предоставлен предварительный отчет </w:t>
            </w:r>
          </w:p>
          <w:p w:rsidR="0046484B" w:rsidRPr="0046484B" w:rsidRDefault="0046484B" w:rsidP="0046484B">
            <w:r w:rsidRPr="0046484B">
              <w:t>о выполнении муниципального задания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28 ноября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предварительный отчет </w:t>
            </w:r>
          </w:p>
          <w:p w:rsidR="0046484B" w:rsidRPr="0046484B" w:rsidRDefault="0046484B" w:rsidP="0046484B">
            <w:r w:rsidRPr="0046484B">
              <w:t>о выполнении муниципального задания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1.5.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1.1.4 «Оплата произведена»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1.6.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1.2 «Проведены культурные мероприятия муниципальными учреждениями»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1.7.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1.2.1. «Осуществлен мониторинг проведенных культурных мероприятий муниципальными учреждениями по итогам 1 полугодия 2026 года»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июня</w:t>
            </w:r>
          </w:p>
          <w:p w:rsidR="0046484B" w:rsidRPr="0046484B" w:rsidRDefault="0046484B" w:rsidP="0046484B">
            <w:r w:rsidRPr="0046484B">
              <w:t>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1.8.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1.2.2 «Осуществлен мониторинг проведенных культурных мероприятий муниципальными учреждениями по итогам 9 месяцев 2026 года»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сентября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1.9.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1.2.3 «Оплата произведена»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</w:t>
            </w:r>
            <w:r w:rsidRPr="0046484B">
              <w:lastRenderedPageBreak/>
              <w:t>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отдела культуры, физической </w:t>
            </w:r>
            <w:r w:rsidRPr="0046484B">
              <w:lastRenderedPageBreak/>
              <w:t>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1.10.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1.2.4 «Услуга оказана, работы выполнены»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документ, подтверждающий </w:t>
            </w:r>
          </w:p>
          <w:p w:rsidR="0046484B" w:rsidRPr="0046484B" w:rsidRDefault="0046484B" w:rsidP="0046484B">
            <w:r w:rsidRPr="0046484B">
              <w:t>факт оказания услуги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1.11.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2.1 «Обеспечено выполнение муниципального задания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1.12.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2.1.1 «Проведен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15 января</w:t>
            </w:r>
          </w:p>
          <w:p w:rsidR="0046484B" w:rsidRPr="0046484B" w:rsidRDefault="0046484B" w:rsidP="0046484B">
            <w:r w:rsidRPr="0046484B">
              <w:t>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1.13.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2.1.2 «Подготовлен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 мая </w:t>
            </w:r>
          </w:p>
          <w:p w:rsidR="0046484B" w:rsidRPr="0046484B" w:rsidRDefault="0046484B" w:rsidP="0046484B">
            <w:r w:rsidRPr="0046484B">
              <w:t>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1.14.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2.1.3 «Предоставлен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28 ноября </w:t>
            </w:r>
          </w:p>
          <w:p w:rsidR="0046484B" w:rsidRPr="0046484B" w:rsidRDefault="0046484B" w:rsidP="0046484B">
            <w:r w:rsidRPr="0046484B">
              <w:t>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 муниципальные учреждения культуры, подведомственные отделу культуры, физической культуры и спорта Администрации Октябрьского района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предварительный отчет о выполнении муниципального задания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1.15.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2.1.4 «Оплата произведена»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2026 г.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</w:t>
            </w:r>
            <w:r w:rsidRPr="0046484B">
              <w:lastRenderedPageBreak/>
              <w:t>культуры, физической культуры и спорта Администрации Октябрьского района)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7. План реализации комплекса процессных мероприятий на 2027 год</w:t>
      </w:r>
    </w:p>
    <w:tbl>
      <w:tblPr>
        <w:tblW w:w="5023" w:type="pct"/>
        <w:tblLayout w:type="fixed"/>
        <w:tblLook w:val="04A0" w:firstRow="1" w:lastRow="0" w:firstColumn="1" w:lastColumn="0" w:noHBand="0" w:noVBand="1"/>
      </w:tblPr>
      <w:tblGrid>
        <w:gridCol w:w="817"/>
        <w:gridCol w:w="4535"/>
        <w:gridCol w:w="1844"/>
        <w:gridCol w:w="2836"/>
        <w:gridCol w:w="2409"/>
        <w:gridCol w:w="2409"/>
      </w:tblGrid>
      <w:tr w:rsidR="0046484B" w:rsidRPr="0046484B" w:rsidTr="00C46E2B">
        <w:trPr>
          <w:trHeight w:val="646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Задача, мероприятие (результат), контрольная точка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Дата наступления контрольной точки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Ответственный исполнитель </w:t>
            </w:r>
          </w:p>
          <w:p w:rsidR="0046484B" w:rsidRPr="0046484B" w:rsidRDefault="0046484B" w:rsidP="0046484B">
            <w:r w:rsidRPr="0046484B">
              <w:t>(Ф.И.О., должность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Вид </w:t>
            </w:r>
          </w:p>
          <w:p w:rsidR="0046484B" w:rsidRPr="0046484B" w:rsidRDefault="0046484B" w:rsidP="0046484B">
            <w:r w:rsidRPr="0046484B">
              <w:t>подтверждающего документа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</w:t>
            </w:r>
          </w:p>
          <w:p w:rsidR="0046484B" w:rsidRPr="0046484B" w:rsidRDefault="0046484B" w:rsidP="0046484B">
            <w:r w:rsidRPr="0046484B">
              <w:t>(источник данных)</w:t>
            </w:r>
          </w:p>
        </w:tc>
      </w:tr>
      <w:tr w:rsidR="0046484B" w:rsidRPr="0046484B" w:rsidTr="00C46E2B">
        <w:trPr>
          <w:tblHeader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</w:tr>
      <w:tr w:rsidR="0046484B" w:rsidRPr="0046484B" w:rsidTr="00C46E2B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 Задача комплекса процессных мероприятий «Созданы условия для развития муниципальных учреждений Октябрьского района в сфере культуры»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1.1 «Обеспечено выполнение муниципального задания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Контрольная точка 1.1.1 «Проведен мониторинг заключенных соглашений о предоставлении субсидии на финансовое обеспечение выполнения </w:t>
            </w:r>
            <w:r w:rsidRPr="0046484B">
              <w:lastRenderedPageBreak/>
              <w:t>муниципального задания на оказание муниципальных услуг (выполнение работ)»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15 января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</w:t>
            </w:r>
            <w:r w:rsidRPr="0046484B">
              <w:lastRenderedPageBreak/>
              <w:t>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 xml:space="preserve">отдела культуры, физической культуры и спорта </w:t>
            </w:r>
            <w:r w:rsidRPr="0046484B">
              <w:lastRenderedPageBreak/>
              <w:t>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1.3.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1.1.2 «Подготовлен приказ о проведении проверок выполнения муниципального задания на оказание муниципальных услуг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 мая 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1.1.3 «Предоставлен предварительный отчет о выполнении муниципального задания на оказание муниципальных услуг муниципальными учреждениями культуры Октябрьского района»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28 ноября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муниципальные учреждения культуры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предварительный отчет </w:t>
            </w:r>
          </w:p>
          <w:p w:rsidR="0046484B" w:rsidRPr="0046484B" w:rsidRDefault="0046484B" w:rsidP="0046484B">
            <w:r w:rsidRPr="0046484B">
              <w:t>о выполнении муниципального задания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1.5.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1.1.4 «Оплата произведена»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1.6.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1.2 «Проведены культурные мероприятия муниципальными учреждениями»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</w:t>
            </w:r>
            <w:r w:rsidRPr="0046484B">
              <w:lastRenderedPageBreak/>
              <w:t>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1.7.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1.2.1 «Осуществлен мониторинг проведенных культурных мероприятий муниципальными учреждениями по итогам 1 полугодия 2027 года»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июня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rPr>
          <w:trHeight w:val="1406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1.8.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1.2.2 «Осуществлен мониторинг проведенных культурных мероприятий муниципальными учреждениями по итогам 9 месяцев 2027 года»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сентября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информационная 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rPr>
          <w:trHeight w:val="142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1.9.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Контрольная точка 1.2.3 «Оплата произведена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1.10.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1.2.4 «Услуга оказана»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документ, подтверждающий </w:t>
            </w:r>
          </w:p>
          <w:p w:rsidR="0046484B" w:rsidRPr="0046484B" w:rsidRDefault="0046484B" w:rsidP="0046484B">
            <w:r w:rsidRPr="0046484B">
              <w:t>факт оказания услуги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</w:t>
            </w:r>
          </w:p>
          <w:p w:rsidR="0046484B" w:rsidRPr="0046484B" w:rsidRDefault="0046484B" w:rsidP="0046484B">
            <w:r w:rsidRPr="0046484B">
              <w:t>система отсутствует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1.11.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2.1 «Обеспечено выполнение муниципального задания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1.12.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2.1.1 «Проведен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15 января 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>1.13.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2.1.2 «Подготовлен приказ о проведении проверок выполнения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20 мая 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приказ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1.14.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2.1.3 «Предоставлен предварительный отчет о выполнении муниципального задания на оказание муниципальных услуг муниципальными образовательными организациями Октябрьского района в сфере культуры»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28 ноября </w:t>
            </w:r>
          </w:p>
          <w:p w:rsidR="0046484B" w:rsidRPr="0046484B" w:rsidRDefault="0046484B" w:rsidP="0046484B">
            <w:r w:rsidRPr="0046484B">
              <w:t>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(Бессарабова Е.В., начальник отдела культуры, физической культуры и спорта Администрации Октябрьского района) муниципальные учреждения культуры, подведомственные отделу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предварительный отчет о выполнении муниципального задания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  <w:tr w:rsidR="0046484B" w:rsidRPr="0046484B" w:rsidTr="00C46E2B">
        <w:trPr>
          <w:trHeight w:val="1155"/>
        </w:trPr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1.15.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Контрольная точка 2.1.4 «Оплата произведена»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30 декабря 2027 г.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(Куркович Н.А., главный бухгалтер отдела культуры, физической культуры и спорта </w:t>
            </w:r>
            <w:r w:rsidRPr="0046484B">
              <w:lastRenderedPageBreak/>
              <w:t>Администрации Октябрьского района)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lastRenderedPageBreak/>
              <w:t xml:space="preserve">справка </w:t>
            </w:r>
          </w:p>
          <w:p w:rsidR="0046484B" w:rsidRPr="0046484B" w:rsidRDefault="0046484B" w:rsidP="0046484B">
            <w:r w:rsidRPr="0046484B">
              <w:t>отдела культуры, физической культуры и спорта Администрации Октябрьского района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информационная система отсутствует</w:t>
            </w:r>
          </w:p>
        </w:tc>
      </w:tr>
    </w:tbl>
    <w:p w:rsidR="0046484B" w:rsidRPr="0046484B" w:rsidRDefault="0046484B" w:rsidP="0046484B">
      <w:pPr>
        <w:jc w:val="center"/>
      </w:pPr>
      <w:r w:rsidRPr="0046484B">
        <w:lastRenderedPageBreak/>
        <w:br w:type="page"/>
      </w:r>
      <w:r w:rsidRPr="0046484B">
        <w:lastRenderedPageBreak/>
        <w:t>IV. ПАСПОРТ</w:t>
      </w:r>
    </w:p>
    <w:p w:rsidR="0046484B" w:rsidRPr="0046484B" w:rsidRDefault="0046484B" w:rsidP="0046484B">
      <w:pPr>
        <w:jc w:val="center"/>
      </w:pPr>
      <w:r w:rsidRPr="0046484B">
        <w:t>комплекса процессных мероприятий «Обеспечение деятельности системы управления в сфере культуры»</w:t>
      </w:r>
    </w:p>
    <w:p w:rsidR="0046484B" w:rsidRPr="0046484B" w:rsidRDefault="0046484B" w:rsidP="0046484B">
      <w:pPr>
        <w:jc w:val="center"/>
      </w:pPr>
    </w:p>
    <w:p w:rsidR="0046484B" w:rsidRPr="0046484B" w:rsidRDefault="0046484B" w:rsidP="0046484B">
      <w:pPr>
        <w:jc w:val="center"/>
      </w:pPr>
      <w:r w:rsidRPr="0046484B">
        <w:t>1. Основные положения</w:t>
      </w:r>
    </w:p>
    <w:p w:rsidR="0046484B" w:rsidRPr="0046484B" w:rsidRDefault="0046484B" w:rsidP="0046484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6282"/>
        <w:gridCol w:w="482"/>
        <w:gridCol w:w="7442"/>
      </w:tblGrid>
      <w:tr w:rsidR="0046484B" w:rsidRPr="0046484B" w:rsidTr="00C46E2B">
        <w:trPr>
          <w:trHeight w:val="578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21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Ответственный за разработку и реализацию комплекса процессных мероприятий «Обеспечение деятельности системы управления в сфере культуры» (далее также в настоящем разделе – комплекс процессных мероприятий)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  <w:p w:rsidR="0046484B" w:rsidRPr="0046484B" w:rsidRDefault="0046484B" w:rsidP="0046484B">
            <w:proofErr w:type="gramStart"/>
            <w:r w:rsidRPr="0046484B">
              <w:t>(Бессарабова Елена Владимировна, начальник отдела культуры, физической культуры и спорта Администрации Октябрьского района</w:t>
            </w:r>
            <w:proofErr w:type="gramEnd"/>
          </w:p>
          <w:p w:rsidR="0046484B" w:rsidRPr="0046484B" w:rsidRDefault="0046484B" w:rsidP="0046484B"/>
        </w:tc>
      </w:tr>
      <w:tr w:rsidR="0046484B" w:rsidRPr="0046484B" w:rsidTr="00C46E2B">
        <w:trPr>
          <w:trHeight w:val="578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21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Связь с муниципальной программой Октябрьского района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46484B" w:rsidRPr="0046484B" w:rsidRDefault="0046484B" w:rsidP="0046484B">
            <w:r w:rsidRPr="0046484B">
              <w:t>муниципальная программа Октябрьского района</w:t>
            </w:r>
          </w:p>
          <w:p w:rsidR="0046484B" w:rsidRPr="0046484B" w:rsidRDefault="0046484B" w:rsidP="0046484B">
            <w:r w:rsidRPr="0046484B">
              <w:t>«Развитие культуры»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2. Показатели комплекса процессных мероприятий</w:t>
      </w:r>
    </w:p>
    <w:p w:rsidR="0046484B" w:rsidRPr="0046484B" w:rsidRDefault="0046484B" w:rsidP="0046484B"/>
    <w:tbl>
      <w:tblPr>
        <w:tblW w:w="5083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9"/>
        <w:gridCol w:w="1980"/>
        <w:gridCol w:w="1702"/>
        <w:gridCol w:w="1137"/>
        <w:gridCol w:w="1134"/>
        <w:gridCol w:w="850"/>
        <w:gridCol w:w="853"/>
        <w:gridCol w:w="850"/>
        <w:gridCol w:w="850"/>
        <w:gridCol w:w="853"/>
        <w:gridCol w:w="1134"/>
        <w:gridCol w:w="1565"/>
        <w:gridCol w:w="1553"/>
      </w:tblGrid>
      <w:tr w:rsidR="0046484B" w:rsidRPr="0046484B" w:rsidTr="00C46E2B">
        <w:trPr>
          <w:trHeight w:val="278"/>
        </w:trPr>
        <w:tc>
          <w:tcPr>
            <w:tcW w:w="1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№</w:t>
            </w:r>
          </w:p>
          <w:p w:rsidR="0046484B" w:rsidRPr="0046484B" w:rsidRDefault="0046484B" w:rsidP="0046484B"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6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Наименование показателя </w:t>
            </w:r>
          </w:p>
        </w:tc>
        <w:tc>
          <w:tcPr>
            <w:tcW w:w="5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Признак возрастания/</w:t>
            </w:r>
          </w:p>
          <w:p w:rsidR="0046484B" w:rsidRPr="0046484B" w:rsidRDefault="0046484B" w:rsidP="0046484B">
            <w:r w:rsidRPr="0046484B">
              <w:t>убывания</w:t>
            </w:r>
          </w:p>
        </w:tc>
        <w:tc>
          <w:tcPr>
            <w:tcW w:w="3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Уровень показателя </w:t>
            </w:r>
          </w:p>
        </w:tc>
        <w:tc>
          <w:tcPr>
            <w:tcW w:w="3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Единица измерения </w:t>
            </w:r>
          </w:p>
          <w:p w:rsidR="0046484B" w:rsidRPr="0046484B" w:rsidRDefault="0046484B" w:rsidP="0046484B">
            <w:r w:rsidRPr="0046484B">
              <w:t>(по ОКЕИ)</w:t>
            </w:r>
          </w:p>
        </w:tc>
        <w:tc>
          <w:tcPr>
            <w:tcW w:w="5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Базовое значение показателя</w:t>
            </w:r>
          </w:p>
        </w:tc>
        <w:tc>
          <w:tcPr>
            <w:tcW w:w="1232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Значения показателей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proofErr w:type="gramStart"/>
            <w:r w:rsidRPr="0046484B">
              <w:t>Ответственный</w:t>
            </w:r>
            <w:proofErr w:type="gramEnd"/>
            <w:r w:rsidRPr="0046484B">
              <w:t xml:space="preserve"> за достижение показателя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Информационная система</w:t>
            </w:r>
          </w:p>
        </w:tc>
      </w:tr>
      <w:tr w:rsidR="0046484B" w:rsidRPr="0046484B" w:rsidTr="00C46E2B">
        <w:trPr>
          <w:trHeight w:val="647"/>
        </w:trPr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6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3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3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значение</w:t>
            </w:r>
          </w:p>
        </w:tc>
        <w:tc>
          <w:tcPr>
            <w:tcW w:w="2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2030</w:t>
            </w:r>
          </w:p>
          <w:p w:rsidR="0046484B" w:rsidRPr="0046484B" w:rsidRDefault="0046484B" w:rsidP="0046484B">
            <w:r w:rsidRPr="0046484B">
              <w:t>(справочно)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/>
        </w:tc>
      </w:tr>
      <w:tr w:rsidR="0046484B" w:rsidRPr="0046484B" w:rsidTr="00C46E2B"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10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11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12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13</w:t>
            </w:r>
          </w:p>
        </w:tc>
      </w:tr>
      <w:tr w:rsidR="0046484B" w:rsidRPr="0046484B" w:rsidTr="00C46E2B"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1. Задача комплекса процессных мероприятий «Достигнуты запланированные результаты целевого и эффективного расходования </w:t>
            </w:r>
          </w:p>
          <w:p w:rsidR="0046484B" w:rsidRPr="0046484B" w:rsidRDefault="0046484B" w:rsidP="0046484B">
            <w:r w:rsidRPr="0046484B">
              <w:t>финансовых ресурсов, выделяемые на реализацию муниципальной программы Октябрьского района «Развитие культуры»</w:t>
            </w:r>
          </w:p>
        </w:tc>
      </w:tr>
      <w:tr w:rsidR="0046484B" w:rsidRPr="0046484B" w:rsidTr="00C46E2B">
        <w:trPr>
          <w:trHeight w:val="191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1.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 xml:space="preserve">Уровень освоения бюджетных средств, выделенных </w:t>
            </w:r>
          </w:p>
          <w:p w:rsidR="0046484B" w:rsidRPr="0046484B" w:rsidRDefault="0046484B" w:rsidP="0046484B">
            <w:r w:rsidRPr="0046484B">
              <w:t>на реализацию муниципальной программы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возрастание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КПМ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процентов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95,0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2023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95,0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95,0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95,0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95,0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6484B" w:rsidRPr="0046484B" w:rsidRDefault="0046484B" w:rsidP="0046484B">
            <w:r w:rsidRPr="0046484B">
              <w:t>–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Примечание.</w:t>
      </w:r>
    </w:p>
    <w:p w:rsidR="0046484B" w:rsidRPr="0046484B" w:rsidRDefault="0046484B" w:rsidP="0046484B">
      <w:r w:rsidRPr="0046484B">
        <w:lastRenderedPageBreak/>
        <w:t>Список используемых сокращений:</w:t>
      </w:r>
    </w:p>
    <w:p w:rsidR="0046484B" w:rsidRPr="0046484B" w:rsidRDefault="0046484B" w:rsidP="0046484B">
      <w:r w:rsidRPr="0046484B">
        <w:t>КПМ − комплекс процессных мероприятий;</w:t>
      </w:r>
    </w:p>
    <w:p w:rsidR="0046484B" w:rsidRPr="0046484B" w:rsidRDefault="0046484B" w:rsidP="0046484B">
      <w:r w:rsidRPr="0046484B">
        <w:t xml:space="preserve">ОКЕИ − общероссийский классификатор единиц измерения. </w:t>
      </w:r>
    </w:p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jc w:val="center"/>
      </w:pPr>
      <w:r w:rsidRPr="0046484B">
        <w:lastRenderedPageBreak/>
        <w:t>3. Перечень мероприятий (результатов) комплекса процессных мероприятий</w:t>
      </w:r>
    </w:p>
    <w:p w:rsidR="0046484B" w:rsidRPr="0046484B" w:rsidRDefault="0046484B" w:rsidP="0046484B"/>
    <w:tbl>
      <w:tblPr>
        <w:tblW w:w="507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"/>
        <w:gridCol w:w="2278"/>
        <w:gridCol w:w="2027"/>
        <w:gridCol w:w="2579"/>
        <w:gridCol w:w="1472"/>
        <w:gridCol w:w="1289"/>
        <w:gridCol w:w="615"/>
        <w:gridCol w:w="777"/>
        <w:gridCol w:w="777"/>
        <w:gridCol w:w="777"/>
        <w:gridCol w:w="1766"/>
      </w:tblGrid>
      <w:tr w:rsidR="0046484B" w:rsidRPr="0046484B" w:rsidTr="00C46E2B"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7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Наименование мероприятия (результата)</w:t>
            </w:r>
          </w:p>
        </w:tc>
        <w:tc>
          <w:tcPr>
            <w:tcW w:w="6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Тип мероприятия (результата)</w:t>
            </w:r>
          </w:p>
        </w:tc>
        <w:tc>
          <w:tcPr>
            <w:tcW w:w="8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Характеристика</w:t>
            </w:r>
          </w:p>
        </w:tc>
        <w:tc>
          <w:tcPr>
            <w:tcW w:w="4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Единица измерения (по ОКЕИ)</w:t>
            </w:r>
          </w:p>
        </w:tc>
        <w:tc>
          <w:tcPr>
            <w:tcW w:w="6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Базовое значение</w:t>
            </w:r>
          </w:p>
        </w:tc>
        <w:tc>
          <w:tcPr>
            <w:tcW w:w="136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Значение результата по годам реализации</w:t>
            </w:r>
          </w:p>
        </w:tc>
      </w:tr>
      <w:tr w:rsidR="0046484B" w:rsidRPr="0046484B" w:rsidTr="00C46E2B">
        <w:trPr>
          <w:trHeight w:val="587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/>
        </w:tc>
        <w:tc>
          <w:tcPr>
            <w:tcW w:w="7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/>
        </w:tc>
        <w:tc>
          <w:tcPr>
            <w:tcW w:w="6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/>
        </w:tc>
        <w:tc>
          <w:tcPr>
            <w:tcW w:w="8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/>
        </w:tc>
        <w:tc>
          <w:tcPr>
            <w:tcW w:w="4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/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значение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год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2030</w:t>
            </w:r>
          </w:p>
          <w:p w:rsidR="0046484B" w:rsidRPr="0046484B" w:rsidRDefault="0046484B" w:rsidP="0046484B">
            <w:r w:rsidRPr="0046484B">
              <w:t>(справочно)</w:t>
            </w:r>
          </w:p>
        </w:tc>
      </w:tr>
      <w:tr w:rsidR="0046484B" w:rsidRPr="0046484B" w:rsidTr="00C46E2B"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9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11</w:t>
            </w:r>
          </w:p>
        </w:tc>
      </w:tr>
      <w:tr w:rsidR="0046484B" w:rsidRPr="0046484B" w:rsidTr="00C46E2B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1. Задача комплекса процессных мероприятий «Достигнуты запланированные результаты целевого и эффективного расходования </w:t>
            </w:r>
          </w:p>
          <w:p w:rsidR="0046484B" w:rsidRPr="0046484B" w:rsidRDefault="0046484B" w:rsidP="0046484B">
            <w:r w:rsidRPr="0046484B">
              <w:t>финансовых ресурсов, выделяемые на реализацию муниципальной программы Октябрьского района «Развитие культуры»</w:t>
            </w:r>
          </w:p>
        </w:tc>
      </w:tr>
      <w:tr w:rsidR="0046484B" w:rsidRPr="0046484B" w:rsidTr="00C46E2B"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Обеспечена оплата труда работников муниципальных органов Октябрьского района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осуществление текущей деятельности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обеспечение финансирования содержания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</w:tr>
      <w:tr w:rsidR="0046484B" w:rsidRPr="0046484B" w:rsidTr="00C46E2B"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Обеспечены функции муниципальных органов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осуществление текущей деятельности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обеспечение финансирования функций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</w:tr>
      <w:tr w:rsidR="0046484B" w:rsidRPr="0046484B" w:rsidTr="00C46E2B"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1.3.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Проведены мероприятия </w:t>
            </w:r>
          </w:p>
          <w:p w:rsidR="0046484B" w:rsidRPr="0046484B" w:rsidRDefault="0046484B" w:rsidP="0046484B">
            <w:r w:rsidRPr="0046484B">
              <w:t>по диспансеризации муниципальных гражданских служащих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осуществление текущей деятельности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обеспечение финансирования расходов на диспансеризацию муниципальных гражданских служащих отдела культуры, физической культуры и спорта Администрации </w:t>
            </w:r>
            <w:r w:rsidRPr="0046484B">
              <w:lastRenderedPageBreak/>
              <w:t>Октябрьского района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lastRenderedPageBreak/>
              <w:t>–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–</w:t>
            </w:r>
          </w:p>
        </w:tc>
      </w:tr>
      <w:tr w:rsidR="0046484B" w:rsidRPr="0046484B" w:rsidTr="00C46E2B"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lastRenderedPageBreak/>
              <w:t>1.4.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Обеспечены иные функции муниципальных органов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4B" w:rsidRPr="0046484B" w:rsidRDefault="0046484B" w:rsidP="0046484B">
            <w:r w:rsidRPr="0046484B">
              <w:t>осуществление текущей деятельности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4B" w:rsidRPr="0046484B" w:rsidRDefault="0046484B" w:rsidP="0046484B">
            <w:r w:rsidRPr="0046484B">
              <w:t xml:space="preserve">обеспечение мероприятия </w:t>
            </w:r>
          </w:p>
          <w:p w:rsidR="0046484B" w:rsidRPr="0046484B" w:rsidRDefault="0046484B" w:rsidP="0046484B">
            <w:r w:rsidRPr="0046484B">
              <w:t xml:space="preserve">и (или) обособленные функции отдела культуры, физической культуры и спорта Администрации Октябрьского района, для отражения которых не предусмотрены обособленные направления расходов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84B" w:rsidRPr="0046484B" w:rsidRDefault="0046484B" w:rsidP="0046484B">
            <w:r w:rsidRPr="0046484B">
              <w:t>–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84B" w:rsidRPr="0046484B" w:rsidRDefault="0046484B" w:rsidP="0046484B">
            <w:r w:rsidRPr="0046484B">
              <w:t>–</w:t>
            </w:r>
          </w:p>
        </w:tc>
      </w:tr>
    </w:tbl>
    <w:p w:rsidR="0046484B" w:rsidRPr="0046484B" w:rsidRDefault="0046484B" w:rsidP="0046484B">
      <w:r w:rsidRPr="0046484B">
        <w:t>Примечание.</w:t>
      </w:r>
    </w:p>
    <w:p w:rsidR="0046484B" w:rsidRPr="0046484B" w:rsidRDefault="0046484B" w:rsidP="0046484B">
      <w:r w:rsidRPr="0046484B">
        <w:t>Список используемых сокращений: ОКЕИ − общероссийский классификатор единиц измерения.</w:t>
      </w:r>
      <w:r w:rsidRPr="0046484B">
        <w:br w:type="page"/>
      </w:r>
    </w:p>
    <w:p w:rsidR="0046484B" w:rsidRPr="0046484B" w:rsidRDefault="0046484B" w:rsidP="0046484B">
      <w:pPr>
        <w:jc w:val="center"/>
      </w:pPr>
      <w:r w:rsidRPr="0046484B">
        <w:lastRenderedPageBreak/>
        <w:t>4. Финансовое обеспечение комплекса процессных мероприятий</w:t>
      </w:r>
    </w:p>
    <w:p w:rsidR="0046484B" w:rsidRPr="0046484B" w:rsidRDefault="0046484B" w:rsidP="0046484B"/>
    <w:tbl>
      <w:tblPr>
        <w:tblW w:w="507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6635"/>
        <w:gridCol w:w="2498"/>
        <w:gridCol w:w="1247"/>
        <w:gridCol w:w="1247"/>
        <w:gridCol w:w="1352"/>
        <w:gridCol w:w="1418"/>
      </w:tblGrid>
      <w:tr w:rsidR="0046484B" w:rsidRPr="0046484B" w:rsidTr="00C46E2B"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 xml:space="preserve">№ </w:t>
            </w:r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2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Наименование мероприятия (результата), источник финансового обеспечения</w:t>
            </w:r>
          </w:p>
        </w:tc>
        <w:tc>
          <w:tcPr>
            <w:tcW w:w="8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 xml:space="preserve">Код </w:t>
            </w:r>
            <w:proofErr w:type="gramStart"/>
            <w:r w:rsidRPr="0046484B">
              <w:t>бюджетной</w:t>
            </w:r>
            <w:proofErr w:type="gramEnd"/>
          </w:p>
          <w:p w:rsidR="0046484B" w:rsidRPr="0046484B" w:rsidRDefault="0046484B" w:rsidP="0046484B">
            <w:r w:rsidRPr="0046484B">
              <w:t>классификации расходов</w:t>
            </w:r>
          </w:p>
        </w:tc>
        <w:tc>
          <w:tcPr>
            <w:tcW w:w="175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Объем расходов по годам реализации, тыс. рублей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/>
        </w:tc>
        <w:tc>
          <w:tcPr>
            <w:tcW w:w="22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/>
        </w:tc>
        <w:tc>
          <w:tcPr>
            <w:tcW w:w="8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/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2027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84B" w:rsidRPr="0046484B" w:rsidRDefault="0046484B" w:rsidP="0046484B">
            <w:r w:rsidRPr="0046484B">
              <w:t>Всего</w:t>
            </w:r>
          </w:p>
        </w:tc>
      </w:tr>
      <w:tr w:rsidR="0046484B" w:rsidRPr="0046484B" w:rsidTr="00C46E2B">
        <w:trPr>
          <w:trHeight w:val="481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</w:tr>
      <w:tr w:rsidR="0046484B" w:rsidRPr="0046484B" w:rsidTr="00C46E2B"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1.</w:t>
            </w:r>
          </w:p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Комплекс процессных мероприятий «Обеспечение деятельности системы управления </w:t>
            </w:r>
          </w:p>
          <w:p w:rsidR="0046484B" w:rsidRPr="0046484B" w:rsidRDefault="0046484B" w:rsidP="0046484B">
            <w:r w:rsidRPr="0046484B">
              <w:t>в сфере культуры» (всего), в том числе:</w:t>
            </w:r>
          </w:p>
        </w:tc>
        <w:tc>
          <w:tcPr>
            <w:tcW w:w="83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12 928,5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10 379,7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10 733,4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34 041,6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бюджета Октябрьского района</w:t>
            </w:r>
          </w:p>
        </w:tc>
        <w:tc>
          <w:tcPr>
            <w:tcW w:w="83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12 928,5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10 379,7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10 733,4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34 041,6</w:t>
            </w:r>
          </w:p>
        </w:tc>
      </w:tr>
      <w:tr w:rsidR="0046484B" w:rsidRPr="0046484B" w:rsidTr="00C46E2B"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2.</w:t>
            </w:r>
          </w:p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Мероприятие (результат) 1.1 «Обеспечена оплата труда работников муниципальных органов Октябрьского района» (всего), в том числе: 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7 810,7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6 514,0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6 774,8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21 099,5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7 810,7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6 514,0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6 774,8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21 099,5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8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906 0804 09 4 02 00110 120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7 810,7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6 514,0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6 774,8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21 099,5</w:t>
            </w:r>
          </w:p>
        </w:tc>
      </w:tr>
      <w:tr w:rsidR="0046484B" w:rsidRPr="0046484B" w:rsidTr="00C46E2B"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3.</w:t>
            </w:r>
          </w:p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 xml:space="preserve">Мероприятие (результат) 1.2 «Обеспечены функции муниципальных органов» (всего), </w:t>
            </w:r>
          </w:p>
          <w:p w:rsidR="0046484B" w:rsidRPr="0046484B" w:rsidRDefault="0046484B" w:rsidP="0046484B">
            <w:r w:rsidRPr="0046484B">
              <w:t>в том числе: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315,1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101,0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105,1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521,2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315,1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101,0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105,1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521,2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906 0804 09 4 02 00190 240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315,1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101,0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105,1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521,2</w:t>
            </w:r>
          </w:p>
        </w:tc>
      </w:tr>
      <w:tr w:rsidR="0046484B" w:rsidRPr="0046484B" w:rsidTr="00C46E2B"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4.</w:t>
            </w:r>
          </w:p>
        </w:tc>
        <w:tc>
          <w:tcPr>
            <w:tcW w:w="2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Мероприятие (результат) 1.3 «Обеспечены иные функции муниципальных органов» (всего), в том числе: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4 802,7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3 764,7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3 853,5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12 420,9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бюджет Октябрьского района (всего), из них: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4 802,7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3 764,7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3 853,5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12 420,9</w:t>
            </w:r>
          </w:p>
        </w:tc>
      </w:tr>
      <w:tr w:rsidR="0046484B" w:rsidRPr="0046484B" w:rsidTr="00C46E2B">
        <w:tc>
          <w:tcPr>
            <w:tcW w:w="1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22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/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906 0804 09 4 02 00590 620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4 802,7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3 764,7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3 853,5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4B" w:rsidRPr="0046484B" w:rsidRDefault="0046484B" w:rsidP="0046484B">
            <w:r w:rsidRPr="0046484B">
              <w:t>12 420,9</w:t>
            </w:r>
          </w:p>
        </w:tc>
      </w:tr>
    </w:tbl>
    <w:p w:rsidR="0046484B" w:rsidRPr="0046484B" w:rsidRDefault="0046484B" w:rsidP="0046484B"/>
    <w:p w:rsidR="0046484B" w:rsidRPr="0046484B" w:rsidRDefault="0046484B" w:rsidP="0046484B"/>
    <w:p w:rsidR="0046484B" w:rsidRPr="0046484B" w:rsidRDefault="0046484B" w:rsidP="0046484B">
      <w:r w:rsidRPr="0046484B">
        <w:t>5. План реализации комплекса процессных мероприятий на 2025− 2027 годы</w:t>
      </w:r>
    </w:p>
    <w:p w:rsidR="0046484B" w:rsidRPr="0046484B" w:rsidRDefault="0046484B" w:rsidP="0046484B"/>
    <w:tbl>
      <w:tblPr>
        <w:tblW w:w="5071" w:type="pct"/>
        <w:tblLayout w:type="fixed"/>
        <w:tblLook w:val="04A0" w:firstRow="1" w:lastRow="0" w:firstColumn="1" w:lastColumn="0" w:noHBand="0" w:noVBand="1"/>
      </w:tblPr>
      <w:tblGrid>
        <w:gridCol w:w="672"/>
        <w:gridCol w:w="3688"/>
        <w:gridCol w:w="1415"/>
        <w:gridCol w:w="4818"/>
        <w:gridCol w:w="1985"/>
        <w:gridCol w:w="2414"/>
      </w:tblGrid>
      <w:tr w:rsidR="0046484B" w:rsidRPr="0046484B" w:rsidTr="00C46E2B">
        <w:trPr>
          <w:trHeight w:val="646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№</w:t>
            </w:r>
          </w:p>
          <w:p w:rsidR="0046484B" w:rsidRPr="0046484B" w:rsidRDefault="0046484B" w:rsidP="0046484B"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Задача, мероприятие (результат), контрольная точка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Дата наступления </w:t>
            </w:r>
            <w:r w:rsidRPr="0046484B">
              <w:lastRenderedPageBreak/>
              <w:t>контрольной точки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lastRenderedPageBreak/>
              <w:t xml:space="preserve">Ответственный исполнитель </w:t>
            </w:r>
          </w:p>
          <w:p w:rsidR="0046484B" w:rsidRPr="0046484B" w:rsidRDefault="0046484B" w:rsidP="0046484B">
            <w:r w:rsidRPr="0046484B">
              <w:t xml:space="preserve">(Ф.И.О., должность отраслевого (функционального) органа Администрации </w:t>
            </w:r>
            <w:r w:rsidRPr="0046484B">
              <w:lastRenderedPageBreak/>
              <w:t>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lastRenderedPageBreak/>
              <w:t>Вид подтверждающего документа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(источник данных)</w:t>
            </w:r>
          </w:p>
        </w:tc>
      </w:tr>
      <w:tr w:rsidR="0046484B" w:rsidRPr="0046484B" w:rsidTr="00C46E2B">
        <w:trPr>
          <w:trHeight w:val="315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lastRenderedPageBreak/>
              <w:t>1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6</w:t>
            </w:r>
          </w:p>
        </w:tc>
      </w:tr>
      <w:tr w:rsidR="0046484B" w:rsidRPr="0046484B" w:rsidTr="00C46E2B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 xml:space="preserve">1. Задача комплекса процессных мероприятий «Достигнуты запланированные результаты целевого и эффективного расходования </w:t>
            </w:r>
          </w:p>
          <w:p w:rsidR="0046484B" w:rsidRPr="0046484B" w:rsidRDefault="0046484B" w:rsidP="0046484B">
            <w:r w:rsidRPr="0046484B">
              <w:t>финансовых ресурсов, выделяемые на реализацию муниципальной программы Октябрьского района «Развитие культуры»</w:t>
            </w:r>
          </w:p>
        </w:tc>
      </w:tr>
      <w:tr w:rsidR="0046484B" w:rsidRPr="0046484B" w:rsidTr="00C46E2B">
        <w:trPr>
          <w:trHeight w:val="314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Мероприятие (результат) 1.1 «Обеспечена оплата труда работников муниципальных органов Октябрьского района»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</w:t>
            </w:r>
          </w:p>
          <w:p w:rsidR="0046484B" w:rsidRPr="0046484B" w:rsidRDefault="0046484B" w:rsidP="0046484B">
            <w:r w:rsidRPr="0046484B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отчет о выполнении мероприятия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отсутствует</w:t>
            </w:r>
          </w:p>
        </w:tc>
      </w:tr>
      <w:tr w:rsidR="0046484B" w:rsidRPr="0046484B" w:rsidTr="00C46E2B">
        <w:trPr>
          <w:trHeight w:val="314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1.2.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Мероприятие (результат) 1.2 «Обеспечены функции муниципальных органов»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</w:t>
            </w:r>
          </w:p>
          <w:p w:rsidR="0046484B" w:rsidRPr="0046484B" w:rsidRDefault="0046484B" w:rsidP="0046484B">
            <w:r w:rsidRPr="0046484B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отчет о выполнении мероприятия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отсутствует</w:t>
            </w:r>
          </w:p>
        </w:tc>
      </w:tr>
      <w:tr w:rsidR="0046484B" w:rsidRPr="0046484B" w:rsidTr="00C46E2B">
        <w:trPr>
          <w:trHeight w:val="314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1.3.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Мероприятие (результат) 1.3 «Проведены мероприятия по диспансеризации муниципальных гражданских служащих»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</w:t>
            </w:r>
          </w:p>
          <w:p w:rsidR="0046484B" w:rsidRPr="0046484B" w:rsidRDefault="0046484B" w:rsidP="0046484B">
            <w:r w:rsidRPr="0046484B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отчет о выполнении мероприятия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отсутствует</w:t>
            </w:r>
          </w:p>
        </w:tc>
      </w:tr>
      <w:tr w:rsidR="0046484B" w:rsidRPr="0046484B" w:rsidTr="00C46E2B">
        <w:trPr>
          <w:trHeight w:val="314"/>
        </w:trPr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84B" w:rsidRPr="0046484B" w:rsidRDefault="0046484B" w:rsidP="0046484B">
            <w:r w:rsidRPr="0046484B">
              <w:t>1.4.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Мероприятие (результат) 1.4 «Обеспечены иные функции муниципальных органов»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отдел культуры, физической культуры и спорта Администрации Октябрьского района </w:t>
            </w:r>
          </w:p>
          <w:p w:rsidR="0046484B" w:rsidRPr="0046484B" w:rsidRDefault="0046484B" w:rsidP="0046484B">
            <w:r w:rsidRPr="0046484B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>отчет о выполнении мероприятия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84B" w:rsidRPr="0046484B" w:rsidRDefault="0046484B" w:rsidP="0046484B">
            <w:r w:rsidRPr="0046484B">
              <w:t xml:space="preserve">информационная система </w:t>
            </w:r>
          </w:p>
          <w:p w:rsidR="0046484B" w:rsidRPr="0046484B" w:rsidRDefault="0046484B" w:rsidP="0046484B">
            <w:r w:rsidRPr="0046484B">
              <w:t>отсутствует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jc w:val="right"/>
      </w:pPr>
      <w:r w:rsidRPr="0046484B">
        <w:lastRenderedPageBreak/>
        <w:t>Приложение № 1</w:t>
      </w:r>
    </w:p>
    <w:p w:rsidR="0046484B" w:rsidRPr="0046484B" w:rsidRDefault="0046484B" w:rsidP="0046484B">
      <w:pPr>
        <w:jc w:val="right"/>
      </w:pPr>
      <w:r w:rsidRPr="0046484B">
        <w:t>к муниципальной программе</w:t>
      </w:r>
    </w:p>
    <w:p w:rsidR="0046484B" w:rsidRPr="0046484B" w:rsidRDefault="0046484B" w:rsidP="0046484B">
      <w:pPr>
        <w:jc w:val="right"/>
      </w:pPr>
      <w:r w:rsidRPr="0046484B">
        <w:t>Октябрьский район</w:t>
      </w:r>
    </w:p>
    <w:p w:rsidR="0046484B" w:rsidRPr="0046484B" w:rsidRDefault="0046484B" w:rsidP="0046484B">
      <w:pPr>
        <w:jc w:val="right"/>
      </w:pPr>
      <w:r w:rsidRPr="0046484B">
        <w:t>«Развитие культуры»</w:t>
      </w:r>
    </w:p>
    <w:p w:rsidR="0046484B" w:rsidRPr="0046484B" w:rsidRDefault="0046484B" w:rsidP="0046484B">
      <w:pPr>
        <w:jc w:val="right"/>
      </w:pPr>
    </w:p>
    <w:p w:rsidR="0046484B" w:rsidRPr="0046484B" w:rsidRDefault="0046484B" w:rsidP="0046484B">
      <w:pPr>
        <w:jc w:val="center"/>
      </w:pPr>
      <w:r w:rsidRPr="0046484B">
        <w:t>ПЕРЕЧЕНЬ</w:t>
      </w:r>
    </w:p>
    <w:p w:rsidR="0046484B" w:rsidRPr="0046484B" w:rsidRDefault="0046484B" w:rsidP="0046484B">
      <w:pPr>
        <w:jc w:val="center"/>
      </w:pPr>
      <w:proofErr w:type="gramStart"/>
      <w:r w:rsidRPr="0046484B">
        <w:t>инвестиционных проектов (объектов капитального строительства,</w:t>
      </w:r>
      <w:proofErr w:type="gramEnd"/>
    </w:p>
    <w:p w:rsidR="0046484B" w:rsidRPr="0046484B" w:rsidRDefault="0046484B" w:rsidP="0046484B">
      <w:pPr>
        <w:jc w:val="center"/>
      </w:pPr>
      <w:r w:rsidRPr="0046484B">
        <w:t xml:space="preserve">реконструкции и капитального ремонта, </w:t>
      </w:r>
      <w:proofErr w:type="gramStart"/>
      <w:r w:rsidRPr="0046484B">
        <w:t>находящихся</w:t>
      </w:r>
      <w:proofErr w:type="gramEnd"/>
      <w:r w:rsidRPr="0046484B">
        <w:t xml:space="preserve"> в муниципальной собственности Октябрьского района)</w:t>
      </w:r>
    </w:p>
    <w:p w:rsidR="0046484B" w:rsidRPr="0046484B" w:rsidRDefault="0046484B" w:rsidP="0046484B"/>
    <w:tbl>
      <w:tblPr>
        <w:tblW w:w="50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4"/>
        <w:gridCol w:w="9"/>
        <w:gridCol w:w="2403"/>
        <w:gridCol w:w="1984"/>
        <w:gridCol w:w="2184"/>
        <w:gridCol w:w="1079"/>
        <w:gridCol w:w="9"/>
        <w:gridCol w:w="1972"/>
        <w:gridCol w:w="1133"/>
        <w:gridCol w:w="1139"/>
        <w:gridCol w:w="1079"/>
        <w:gridCol w:w="1186"/>
      </w:tblGrid>
      <w:tr w:rsidR="0046484B" w:rsidRPr="0046484B" w:rsidTr="00C46E2B">
        <w:tc>
          <w:tcPr>
            <w:tcW w:w="25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№</w:t>
            </w:r>
          </w:p>
          <w:p w:rsidR="0046484B" w:rsidRPr="0046484B" w:rsidRDefault="0046484B" w:rsidP="0046484B"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8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Наименование инвестиционного проекта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Ответственный исполнитель, соисполнитель, участник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3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Срок ввода </w:t>
            </w:r>
          </w:p>
          <w:p w:rsidR="0046484B" w:rsidRPr="0046484B" w:rsidRDefault="0046484B" w:rsidP="0046484B">
            <w:r w:rsidRPr="0046484B">
              <w:t xml:space="preserve">в </w:t>
            </w:r>
            <w:proofErr w:type="spellStart"/>
            <w:proofErr w:type="gramStart"/>
            <w:r w:rsidRPr="0046484B">
              <w:t>эксплуа-тацию</w:t>
            </w:r>
            <w:proofErr w:type="spellEnd"/>
            <w:proofErr w:type="gramEnd"/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Источник </w:t>
            </w:r>
            <w:proofErr w:type="spellStart"/>
            <w:proofErr w:type="gramStart"/>
            <w:r w:rsidRPr="0046484B">
              <w:t>финанси-рования</w:t>
            </w:r>
            <w:proofErr w:type="spellEnd"/>
            <w:proofErr w:type="gramEnd"/>
          </w:p>
        </w:tc>
        <w:tc>
          <w:tcPr>
            <w:tcW w:w="3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Сметная стоимость в ценах </w:t>
            </w:r>
            <w:proofErr w:type="spellStart"/>
            <w:r w:rsidRPr="0046484B">
              <w:t>соответ-ствую-щих</w:t>
            </w:r>
            <w:proofErr w:type="spellEnd"/>
            <w:r w:rsidRPr="0046484B">
              <w:t xml:space="preserve"> лет (тыс. рублей)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Объем бюджетных ассигнований </w:t>
            </w:r>
          </w:p>
          <w:p w:rsidR="0046484B" w:rsidRPr="0046484B" w:rsidRDefault="0046484B" w:rsidP="0046484B">
            <w:r w:rsidRPr="0046484B">
              <w:t>по годам реализации муниципальной программы (тыс. рублей)</w:t>
            </w:r>
          </w:p>
        </w:tc>
      </w:tr>
      <w:tr w:rsidR="0046484B" w:rsidRPr="0046484B" w:rsidTr="00C46E2B">
        <w:tc>
          <w:tcPr>
            <w:tcW w:w="25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</w:tr>
      <w:tr w:rsidR="0046484B" w:rsidRPr="0046484B" w:rsidTr="00C46E2B">
        <w:trPr>
          <w:tblHeader/>
        </w:trPr>
        <w:tc>
          <w:tcPr>
            <w:tcW w:w="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</w:t>
            </w:r>
          </w:p>
        </w:tc>
      </w:tr>
      <w:tr w:rsidR="0046484B" w:rsidRPr="0046484B" w:rsidTr="00C46E2B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Муниципальная программа Октябрьского района «Развитие культуры»</w:t>
            </w:r>
          </w:p>
        </w:tc>
      </w:tr>
      <w:tr w:rsidR="0046484B" w:rsidRPr="0046484B" w:rsidTr="00C46E2B">
        <w:tc>
          <w:tcPr>
            <w:tcW w:w="25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0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9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9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06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Итого по объектам капитального ремонта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063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063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 Муниципальный проект «Развитие культуры»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1.1.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Капитальный ремонт здания МБУ ДО ДШИ п. Персиановский Октябрьского района Ростовской области, расположенного по адресу: Ростовская область, Октябрьский район, пос. Персиановский, ул. Кривошлыкова, 15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отдел культуры, физической культуры и спорта Администрации Октябрьского района Администрации Октябрьского района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№ 61-1-1-2-065340-2021 от 08.11.2021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9 318,4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9 085,4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80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3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233,0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</w:tbl>
    <w:p w:rsidR="0046484B" w:rsidRPr="0046484B" w:rsidRDefault="0046484B" w:rsidP="0046484B">
      <w:r w:rsidRPr="0046484B">
        <w:t>Наименования инвестиционных проектов указываются в соответствии с заключениями экспертизы проектной документации</w:t>
      </w:r>
    </w:p>
    <w:p w:rsidR="0046484B" w:rsidRPr="0046484B" w:rsidRDefault="0046484B" w:rsidP="0046484B">
      <w:r w:rsidRPr="0046484B">
        <w:br w:type="page"/>
      </w:r>
    </w:p>
    <w:p w:rsidR="0046484B" w:rsidRPr="0046484B" w:rsidRDefault="0046484B" w:rsidP="0046484B">
      <w:pPr>
        <w:jc w:val="right"/>
      </w:pPr>
      <w:r w:rsidRPr="0046484B">
        <w:lastRenderedPageBreak/>
        <w:t>Приложение № 2</w:t>
      </w:r>
    </w:p>
    <w:p w:rsidR="0046484B" w:rsidRPr="0046484B" w:rsidRDefault="0046484B" w:rsidP="0046484B">
      <w:pPr>
        <w:jc w:val="right"/>
      </w:pPr>
      <w:r w:rsidRPr="0046484B">
        <w:t>к муниципальной программе</w:t>
      </w:r>
    </w:p>
    <w:p w:rsidR="0046484B" w:rsidRPr="0046484B" w:rsidRDefault="0046484B" w:rsidP="0046484B">
      <w:pPr>
        <w:jc w:val="right"/>
      </w:pPr>
      <w:r w:rsidRPr="0046484B">
        <w:t>Октябрьский район</w:t>
      </w:r>
    </w:p>
    <w:p w:rsidR="0046484B" w:rsidRPr="0046484B" w:rsidRDefault="0046484B" w:rsidP="0046484B">
      <w:pPr>
        <w:jc w:val="right"/>
      </w:pPr>
      <w:r w:rsidRPr="0046484B">
        <w:t>«Развитие культуры»</w:t>
      </w:r>
    </w:p>
    <w:p w:rsidR="0046484B" w:rsidRPr="0046484B" w:rsidRDefault="0046484B" w:rsidP="0046484B"/>
    <w:p w:rsidR="0046484B" w:rsidRPr="0046484B" w:rsidRDefault="0046484B" w:rsidP="0046484B"/>
    <w:p w:rsidR="0046484B" w:rsidRPr="0046484B" w:rsidRDefault="0046484B" w:rsidP="0046484B">
      <w:pPr>
        <w:jc w:val="center"/>
      </w:pPr>
      <w:r w:rsidRPr="0046484B">
        <w:t>ПЕРЕЧЕНЬ</w:t>
      </w:r>
    </w:p>
    <w:p w:rsidR="0046484B" w:rsidRPr="0046484B" w:rsidRDefault="0046484B" w:rsidP="0046484B">
      <w:pPr>
        <w:jc w:val="center"/>
      </w:pPr>
      <w:proofErr w:type="gramStart"/>
      <w:r w:rsidRPr="0046484B">
        <w:t>инвестиционных проектов (объектов капитального строительства,</w:t>
      </w:r>
      <w:proofErr w:type="gramEnd"/>
    </w:p>
    <w:p w:rsidR="0046484B" w:rsidRPr="0046484B" w:rsidRDefault="0046484B" w:rsidP="0046484B">
      <w:pPr>
        <w:jc w:val="center"/>
      </w:pPr>
      <w:r w:rsidRPr="0046484B">
        <w:t xml:space="preserve">реконструкции и капитального ремонта, </w:t>
      </w:r>
      <w:proofErr w:type="gramStart"/>
      <w:r w:rsidRPr="0046484B">
        <w:t>находящихся</w:t>
      </w:r>
      <w:proofErr w:type="gramEnd"/>
      <w:r w:rsidRPr="0046484B">
        <w:t xml:space="preserve"> в муниципальной собственности)</w:t>
      </w:r>
    </w:p>
    <w:p w:rsidR="0046484B" w:rsidRPr="0046484B" w:rsidRDefault="0046484B" w:rsidP="0046484B"/>
    <w:tbl>
      <w:tblPr>
        <w:tblW w:w="50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5"/>
        <w:gridCol w:w="3260"/>
        <w:gridCol w:w="2128"/>
        <w:gridCol w:w="2125"/>
        <w:gridCol w:w="2271"/>
        <w:gridCol w:w="1554"/>
        <w:gridCol w:w="1419"/>
        <w:gridCol w:w="1419"/>
      </w:tblGrid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№</w:t>
            </w:r>
          </w:p>
          <w:p w:rsidR="0046484B" w:rsidRPr="0046484B" w:rsidRDefault="0046484B" w:rsidP="0046484B">
            <w:proofErr w:type="gramStart"/>
            <w:r w:rsidRPr="0046484B">
              <w:t>п</w:t>
            </w:r>
            <w:proofErr w:type="gramEnd"/>
            <w:r w:rsidRPr="0046484B">
              <w:t>/п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Наименование </w:t>
            </w:r>
          </w:p>
          <w:p w:rsidR="0046484B" w:rsidRPr="0046484B" w:rsidRDefault="0046484B" w:rsidP="0046484B">
            <w:r w:rsidRPr="0046484B">
              <w:t>инвестиционного проекта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Номер и дата положительного заключения экспертизы проектной документации о достоверности определения сметной стоимости</w:t>
            </w:r>
          </w:p>
        </w:tc>
        <w:tc>
          <w:tcPr>
            <w:tcW w:w="7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Источник </w:t>
            </w:r>
          </w:p>
          <w:p w:rsidR="0046484B" w:rsidRPr="0046484B" w:rsidRDefault="0046484B" w:rsidP="0046484B">
            <w:r w:rsidRPr="0046484B">
              <w:t>финансирования</w:t>
            </w:r>
          </w:p>
        </w:tc>
        <w:tc>
          <w:tcPr>
            <w:tcW w:w="7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Сметная стоимость в ценах соответствующих лет </w:t>
            </w:r>
          </w:p>
          <w:p w:rsidR="0046484B" w:rsidRPr="0046484B" w:rsidRDefault="0046484B" w:rsidP="0046484B">
            <w:r w:rsidRPr="0046484B">
              <w:t>(тыс. рублей)</w:t>
            </w:r>
          </w:p>
        </w:tc>
        <w:tc>
          <w:tcPr>
            <w:tcW w:w="1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Объем бюджетных ассигнований </w:t>
            </w:r>
          </w:p>
          <w:p w:rsidR="0046484B" w:rsidRPr="0046484B" w:rsidRDefault="0046484B" w:rsidP="0046484B">
            <w:r w:rsidRPr="0046484B">
              <w:t xml:space="preserve">по годам реализации муниципальной программы </w:t>
            </w:r>
          </w:p>
          <w:p w:rsidR="0046484B" w:rsidRPr="0046484B" w:rsidRDefault="0046484B" w:rsidP="0046484B">
            <w:r w:rsidRPr="0046484B">
              <w:t>(тыс. рублей)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2025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2027</w:t>
            </w:r>
          </w:p>
        </w:tc>
      </w:tr>
      <w:tr w:rsidR="0046484B" w:rsidRPr="0046484B" w:rsidTr="00C46E2B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8</w:t>
            </w:r>
          </w:p>
        </w:tc>
      </w:tr>
      <w:tr w:rsidR="0046484B" w:rsidRPr="0046484B" w:rsidTr="00C46E2B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Муниципальная программа Октябрьского района «Развитие культуры»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75 263,1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42 092,8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70 633,1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37 462,8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34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 по объектам капитального ремонта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75 263,1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42 092,8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34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70 633,1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37 462,8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1347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 Муниципальный проект «Развитие культуры»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75 263,1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42 092,8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70 633,1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37 462,8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33 170,3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rPr>
          <w:trHeight w:val="30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1.1. Артемовское сельское поселение</w:t>
            </w:r>
          </w:p>
        </w:tc>
      </w:tr>
      <w:tr w:rsidR="0046484B" w:rsidRPr="0046484B" w:rsidTr="00C46E2B">
        <w:trPr>
          <w:trHeight w:val="391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27 805,6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rPr>
          <w:trHeight w:val="695"/>
        </w:trPr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27 805,6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rPr>
          <w:trHeight w:val="279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1.1.1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Капитальный ремонт сельского дома культуры по адресу: п. Новокадамово, ул. Клубная, 7, Октябрьский район, Ростовская область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№ 61-1-1-2-073371-2022 от 17.10.2022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27 805,6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rPr>
          <w:trHeight w:val="653"/>
        </w:trPr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27 805,6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1.2. Кривянское сельское поселение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10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Х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47 457,5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42 092,8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5 364,7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42 827,5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42 827,5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1.2.1.</w:t>
            </w:r>
          </w:p>
        </w:tc>
        <w:tc>
          <w:tcPr>
            <w:tcW w:w="10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 xml:space="preserve">Капитальный ремонт сельского дома культуры по адресу: </w:t>
            </w:r>
          </w:p>
          <w:p w:rsidR="0046484B" w:rsidRPr="0046484B" w:rsidRDefault="0046484B" w:rsidP="0046484B">
            <w:r w:rsidRPr="0046484B">
              <w:t xml:space="preserve">ул. Кооперативная, 109, </w:t>
            </w:r>
          </w:p>
          <w:p w:rsidR="0046484B" w:rsidRPr="0046484B" w:rsidRDefault="0046484B" w:rsidP="0046484B">
            <w:r w:rsidRPr="0046484B">
              <w:t>ст. Кривянская Октябрьский район, Ростовская область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№ 61-1-1-2-086503-2022 от 08.12.2022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Всего: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47 457,5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42 092,8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5 364,7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областной бюджет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42 827,5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42 827,5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  <w:tr w:rsidR="0046484B" w:rsidRPr="0046484B" w:rsidTr="00C46E2B">
        <w:tc>
          <w:tcPr>
            <w:tcW w:w="2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10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/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бюджет Октябрьского района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4 630,0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6484B" w:rsidRPr="0046484B" w:rsidRDefault="0046484B" w:rsidP="0046484B">
            <w:r w:rsidRPr="0046484B">
              <w:t>‒</w:t>
            </w:r>
          </w:p>
        </w:tc>
      </w:tr>
    </w:tbl>
    <w:p w:rsidR="0046484B" w:rsidRPr="0046484B" w:rsidRDefault="0046484B" w:rsidP="0046484B"/>
    <w:p w:rsidR="0046484B" w:rsidRPr="0046484B" w:rsidRDefault="0046484B" w:rsidP="0046484B">
      <w:r w:rsidRPr="0046484B">
        <w:t>Наименования инвестиционных проектов указываются в соответствии с заключениями экспертизы проектной документации</w:t>
      </w:r>
    </w:p>
    <w:p w:rsidR="0046484B" w:rsidRPr="0046484B" w:rsidRDefault="0046484B" w:rsidP="0046484B"/>
    <w:p w:rsidR="0046484B" w:rsidRPr="0046484B" w:rsidRDefault="0046484B" w:rsidP="0046484B"/>
    <w:p w:rsidR="008F70CB" w:rsidRDefault="008F70CB" w:rsidP="0046484B"/>
    <w:p w:rsidR="008F70CB" w:rsidRDefault="008F70CB" w:rsidP="0046484B"/>
    <w:p w:rsidR="0046484B" w:rsidRPr="0046484B" w:rsidRDefault="0046484B" w:rsidP="0046484B">
      <w:r w:rsidRPr="0046484B">
        <w:t>Управляющий делами</w:t>
      </w:r>
    </w:p>
    <w:p w:rsidR="0046484B" w:rsidRDefault="0046484B" w:rsidP="008F70CB">
      <w:pPr>
        <w:rPr>
          <w:sz w:val="20"/>
        </w:rPr>
      </w:pPr>
      <w:r w:rsidRPr="0046484B">
        <w:t>Администрации Октябрьского района                                                                                                               Н.В. Сорочинская</w:t>
      </w:r>
    </w:p>
    <w:p w:rsidR="0046484B" w:rsidRDefault="0046484B" w:rsidP="007D70F5">
      <w:pPr>
        <w:ind w:left="709"/>
        <w:rPr>
          <w:sz w:val="20"/>
        </w:rPr>
      </w:pPr>
      <w:bookmarkStart w:id="4" w:name="_GoBack"/>
      <w:bookmarkEnd w:id="4"/>
    </w:p>
    <w:p w:rsidR="0046484B" w:rsidRDefault="0046484B" w:rsidP="007D70F5">
      <w:pPr>
        <w:ind w:left="709"/>
        <w:rPr>
          <w:sz w:val="20"/>
        </w:rPr>
      </w:pPr>
    </w:p>
    <w:sectPr w:rsidR="0046484B" w:rsidSect="0046484B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7E4" w:rsidRDefault="000837E4">
      <w:r>
        <w:separator/>
      </w:r>
    </w:p>
  </w:endnote>
  <w:endnote w:type="continuationSeparator" w:id="0">
    <w:p w:rsidR="000837E4" w:rsidRDefault="00083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7E4" w:rsidRDefault="000837E4">
      <w:r>
        <w:separator/>
      </w:r>
    </w:p>
  </w:footnote>
  <w:footnote w:type="continuationSeparator" w:id="0">
    <w:p w:rsidR="000837E4" w:rsidRDefault="00083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81" w:rsidRPr="0046484B" w:rsidRDefault="000837E4" w:rsidP="004648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37E4"/>
    <w:rsid w:val="0017440E"/>
    <w:rsid w:val="001C45F1"/>
    <w:rsid w:val="002E777D"/>
    <w:rsid w:val="0046484B"/>
    <w:rsid w:val="006905F0"/>
    <w:rsid w:val="006D7F66"/>
    <w:rsid w:val="00787A8D"/>
    <w:rsid w:val="007D70F5"/>
    <w:rsid w:val="00841378"/>
    <w:rsid w:val="008D4FC0"/>
    <w:rsid w:val="008F70CB"/>
    <w:rsid w:val="009C692A"/>
    <w:rsid w:val="00B26096"/>
    <w:rsid w:val="00B4385E"/>
    <w:rsid w:val="00BE2A5F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9123</Words>
  <Characters>52007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2026-01-16T07:06:00Z</dcterms:created>
  <dcterms:modified xsi:type="dcterms:W3CDTF">2026-01-16T07:07:00Z</dcterms:modified>
</cp:coreProperties>
</file>