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0E6CAE">
        <w:rPr>
          <w:sz w:val="24"/>
          <w:szCs w:val="24"/>
        </w:rPr>
        <w:t>6</w:t>
      </w:r>
      <w:r w:rsidR="00184427">
        <w:rPr>
          <w:sz w:val="24"/>
          <w:szCs w:val="24"/>
        </w:rPr>
        <w:t xml:space="preserve"> месяцев 202</w:t>
      </w:r>
      <w:r w:rsidR="00402874">
        <w:rPr>
          <w:sz w:val="24"/>
          <w:szCs w:val="24"/>
        </w:rPr>
        <w:t>4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53389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53389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E10E0" w:rsidRPr="00AE10E0" w:rsidRDefault="00AE10E0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E10E0">
              <w:rPr>
                <w:color w:val="000000"/>
                <w:sz w:val="24"/>
                <w:szCs w:val="24"/>
              </w:rPr>
              <w:t xml:space="preserve">Начальник отдела культуры, физической культуры и спорта Администрации Октябрьского района Е.В. Бессарабова; директор </w:t>
            </w:r>
          </w:p>
          <w:p w:rsidR="00AE10E0" w:rsidRPr="00AE10E0" w:rsidRDefault="00AE10E0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E10E0">
              <w:rPr>
                <w:color w:val="000000"/>
                <w:sz w:val="24"/>
                <w:szCs w:val="24"/>
              </w:rPr>
              <w:t xml:space="preserve">муниципального казенного учреждения «Департамент </w:t>
            </w:r>
          </w:p>
          <w:p w:rsidR="00AE10E0" w:rsidRPr="00AE10E0" w:rsidRDefault="00AE10E0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E10E0">
              <w:rPr>
                <w:color w:val="000000"/>
                <w:sz w:val="24"/>
                <w:szCs w:val="24"/>
              </w:rPr>
              <w:t>строительства и жилищно-коммунального хозяйства» Октябрьского района</w:t>
            </w:r>
          </w:p>
          <w:p w:rsidR="00A220F0" w:rsidRPr="003241E0" w:rsidRDefault="00AE10E0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AE10E0">
              <w:rPr>
                <w:color w:val="000000"/>
                <w:sz w:val="24"/>
                <w:szCs w:val="24"/>
              </w:rPr>
              <w:t>Сватеев</w:t>
            </w:r>
            <w:proofErr w:type="spellEnd"/>
            <w:r w:rsidRPr="00AE10E0">
              <w:rPr>
                <w:color w:val="000000"/>
                <w:sz w:val="24"/>
                <w:szCs w:val="24"/>
              </w:rPr>
              <w:t xml:space="preserve"> А.М.; глава Администрации </w:t>
            </w:r>
            <w:proofErr w:type="spellStart"/>
            <w:r w:rsidRPr="00AE10E0">
              <w:rPr>
                <w:color w:val="000000"/>
                <w:sz w:val="24"/>
                <w:szCs w:val="24"/>
              </w:rPr>
              <w:t>Каменоломненского</w:t>
            </w:r>
            <w:proofErr w:type="spellEnd"/>
            <w:r w:rsidRPr="00AE10E0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E10E0">
              <w:rPr>
                <w:color w:val="000000"/>
                <w:sz w:val="24"/>
                <w:szCs w:val="24"/>
              </w:rPr>
              <w:t>Симисенко</w:t>
            </w:r>
            <w:proofErr w:type="spellEnd"/>
            <w:r w:rsidRPr="00AE10E0">
              <w:rPr>
                <w:color w:val="000000"/>
                <w:sz w:val="24"/>
                <w:szCs w:val="24"/>
              </w:rPr>
              <w:t xml:space="preserve"> М.С.; </w:t>
            </w:r>
            <w:r w:rsidRPr="00AE10E0">
              <w:rPr>
                <w:color w:val="000000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Pr="00AE10E0">
              <w:rPr>
                <w:color w:val="000000"/>
                <w:sz w:val="24"/>
                <w:szCs w:val="24"/>
              </w:rPr>
              <w:t>Мокрологского</w:t>
            </w:r>
            <w:proofErr w:type="spellEnd"/>
            <w:r w:rsidRPr="00AE10E0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10E0">
              <w:rPr>
                <w:color w:val="000000"/>
                <w:sz w:val="24"/>
                <w:szCs w:val="24"/>
              </w:rPr>
              <w:t>Кочин</w:t>
            </w:r>
            <w:proofErr w:type="spellEnd"/>
            <w:r w:rsidRPr="00AE10E0">
              <w:rPr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FA37A4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6036">
              <w:rPr>
                <w:b/>
                <w:sz w:val="24"/>
                <w:szCs w:val="24"/>
              </w:rPr>
              <w:t>2</w:t>
            </w:r>
            <w:r w:rsidR="00AE10E0">
              <w:rPr>
                <w:b/>
                <w:sz w:val="24"/>
                <w:szCs w:val="24"/>
              </w:rPr>
              <w:t>2</w:t>
            </w:r>
            <w:r w:rsidR="00D522A7" w:rsidRPr="00D522A7">
              <w:rPr>
                <w:b/>
                <w:sz w:val="24"/>
                <w:szCs w:val="24"/>
              </w:rPr>
              <w:t xml:space="preserve"> </w:t>
            </w:r>
            <w:r w:rsidR="00AE10E0">
              <w:rPr>
                <w:b/>
                <w:sz w:val="24"/>
                <w:szCs w:val="24"/>
              </w:rPr>
              <w:t>972</w:t>
            </w:r>
            <w:r w:rsidR="00D522A7" w:rsidRPr="00D522A7">
              <w:rPr>
                <w:b/>
                <w:sz w:val="24"/>
                <w:szCs w:val="24"/>
              </w:rPr>
              <w:t>,</w:t>
            </w:r>
            <w:r w:rsidR="00AE10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29729D" w:rsidRDefault="00AE10E0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Pr="00D52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972</w:t>
            </w:r>
            <w:r w:rsidRPr="00D522A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20F0" w:rsidRPr="00A05D8C" w:rsidRDefault="00D27AB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56 878,4</w:t>
            </w:r>
          </w:p>
        </w:tc>
        <w:tc>
          <w:tcPr>
            <w:tcW w:w="1416" w:type="dxa"/>
          </w:tcPr>
          <w:p w:rsidR="00A220F0" w:rsidRPr="0029729D" w:rsidRDefault="00D27AB2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66 093,8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F07FEF" w:rsidRDefault="00F07FEF" w:rsidP="00526356">
            <w:pPr>
              <w:rPr>
                <w:sz w:val="24"/>
                <w:szCs w:val="24"/>
              </w:rPr>
            </w:pPr>
            <w:r w:rsidRPr="00F07FEF">
              <w:rPr>
                <w:sz w:val="24"/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F07FEF" w:rsidRPr="00AE10E0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Default="003A7EF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 xml:space="preserve">обеспечение сохранности зданий учреждений культуры и </w:t>
            </w:r>
            <w:proofErr w:type="gramStart"/>
            <w:r w:rsidRPr="003A7EF5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1134" w:type="dxa"/>
          </w:tcPr>
          <w:p w:rsidR="003A7EF5" w:rsidRDefault="003A7EF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  <w:p w:rsidR="00F07FEF" w:rsidRDefault="003A7EF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F07FEF" w:rsidRPr="00F42DAE" w:rsidRDefault="003A7EF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F07FEF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9 935,8</w:t>
            </w:r>
          </w:p>
        </w:tc>
        <w:tc>
          <w:tcPr>
            <w:tcW w:w="1701" w:type="dxa"/>
          </w:tcPr>
          <w:p w:rsidR="00F07FEF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9 935,8</w:t>
            </w:r>
          </w:p>
        </w:tc>
        <w:tc>
          <w:tcPr>
            <w:tcW w:w="1134" w:type="dxa"/>
          </w:tcPr>
          <w:p w:rsidR="00F07FEF" w:rsidRDefault="0059461E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1 199,0</w:t>
            </w:r>
          </w:p>
        </w:tc>
        <w:tc>
          <w:tcPr>
            <w:tcW w:w="1416" w:type="dxa"/>
          </w:tcPr>
          <w:p w:rsidR="00F07FEF" w:rsidRDefault="0059461E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8 736,8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3A7EF5" w:rsidRDefault="00F07FEF" w:rsidP="00526356">
            <w:pPr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>Мероприятие 1.1.1: Изготовление и установка пьедестала для бюста</w:t>
            </w:r>
          </w:p>
        </w:tc>
        <w:tc>
          <w:tcPr>
            <w:tcW w:w="2268" w:type="dxa"/>
          </w:tcPr>
          <w:p w:rsidR="00F07FEF" w:rsidRPr="003A7EF5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F" w:rsidRPr="003A7EF5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:rsidR="00F07FEF" w:rsidRPr="003A7EF5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F07FEF" w:rsidRPr="003A7EF5" w:rsidRDefault="0059461E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16" w:type="dxa"/>
          </w:tcPr>
          <w:p w:rsidR="00F07FEF" w:rsidRPr="003A7EF5" w:rsidRDefault="0059461E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3A7EF5" w:rsidRDefault="00F07FEF" w:rsidP="00526356">
            <w:pPr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>Мероприятие 1.1.2: Приобретение архитектурно-скульптурного бюста</w:t>
            </w:r>
          </w:p>
        </w:tc>
        <w:tc>
          <w:tcPr>
            <w:tcW w:w="2268" w:type="dxa"/>
          </w:tcPr>
          <w:p w:rsidR="00F07FEF" w:rsidRPr="003A7EF5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F" w:rsidRPr="003A7EF5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701" w:type="dxa"/>
          </w:tcPr>
          <w:p w:rsidR="00F07FEF" w:rsidRPr="003A7EF5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134" w:type="dxa"/>
          </w:tcPr>
          <w:p w:rsidR="00F07FEF" w:rsidRPr="003A7EF5" w:rsidRDefault="0059461E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416" w:type="dxa"/>
          </w:tcPr>
          <w:p w:rsidR="00F07FEF" w:rsidRPr="003A7EF5" w:rsidRDefault="0059461E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3A7EF5" w:rsidRDefault="00F07FEF" w:rsidP="00526356">
            <w:pPr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>Мероприятие 1.1.3: Ремонт стелы «</w:t>
            </w:r>
            <w:proofErr w:type="spellStart"/>
            <w:r w:rsidRPr="003A7EF5">
              <w:rPr>
                <w:sz w:val="24"/>
                <w:szCs w:val="24"/>
              </w:rPr>
              <w:t>Мозайка</w:t>
            </w:r>
            <w:proofErr w:type="spellEnd"/>
            <w:r w:rsidRPr="003A7EF5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07FEF" w:rsidRPr="003A7EF5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F" w:rsidRPr="003A7EF5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3 579,1</w:t>
            </w:r>
          </w:p>
        </w:tc>
        <w:tc>
          <w:tcPr>
            <w:tcW w:w="1701" w:type="dxa"/>
          </w:tcPr>
          <w:p w:rsidR="00F07FEF" w:rsidRPr="003A7EF5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3 579,1</w:t>
            </w:r>
          </w:p>
        </w:tc>
        <w:tc>
          <w:tcPr>
            <w:tcW w:w="1134" w:type="dxa"/>
          </w:tcPr>
          <w:p w:rsidR="00F07FEF" w:rsidRPr="003A7EF5" w:rsidRDefault="0059461E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F07FEF" w:rsidRDefault="0059461E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3 579,1</w:t>
            </w:r>
          </w:p>
          <w:p w:rsidR="005B4041" w:rsidRPr="003A7EF5" w:rsidRDefault="005B4041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3A7EF5" w:rsidRDefault="00F07FEF" w:rsidP="00526356">
            <w:pPr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>Мероприятие 1.1.4: Благоустройство территории памятника воинам Великой Отечественной войны по адресу: Россия, Ростовская обл., Октябрьский район, х. Маркин, пер. Клубный памятник воинам ВОВ</w:t>
            </w:r>
          </w:p>
        </w:tc>
        <w:tc>
          <w:tcPr>
            <w:tcW w:w="2268" w:type="dxa"/>
          </w:tcPr>
          <w:p w:rsidR="00F07FEF" w:rsidRPr="003A7EF5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F" w:rsidRPr="003A7EF5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1 842,9</w:t>
            </w:r>
          </w:p>
        </w:tc>
        <w:tc>
          <w:tcPr>
            <w:tcW w:w="1701" w:type="dxa"/>
          </w:tcPr>
          <w:p w:rsidR="00F07FEF" w:rsidRPr="003A7EF5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1 842,9</w:t>
            </w:r>
          </w:p>
        </w:tc>
        <w:tc>
          <w:tcPr>
            <w:tcW w:w="1134" w:type="dxa"/>
          </w:tcPr>
          <w:p w:rsidR="00F07FEF" w:rsidRPr="003A7EF5" w:rsidRDefault="0059461E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F07FEF" w:rsidRDefault="0059461E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1 842,9</w:t>
            </w:r>
          </w:p>
          <w:p w:rsidR="005B4041" w:rsidRPr="003A7EF5" w:rsidRDefault="005B4041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F07FEF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F07FEF" w:rsidRDefault="00F07FEF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FEF" w:rsidRPr="003A7EF5" w:rsidRDefault="00F07FEF" w:rsidP="00526356">
            <w:pPr>
              <w:rPr>
                <w:sz w:val="24"/>
                <w:szCs w:val="24"/>
              </w:rPr>
            </w:pPr>
            <w:r w:rsidRPr="003A7EF5">
              <w:rPr>
                <w:sz w:val="24"/>
                <w:szCs w:val="24"/>
              </w:rPr>
              <w:t xml:space="preserve">Мероприятие 1.1.5: Выборочный капитальный ремонт сельского дома культуры х. Красный Кут по адресу: ул. Чистова, 2 «в», </w:t>
            </w:r>
          </w:p>
        </w:tc>
        <w:tc>
          <w:tcPr>
            <w:tcW w:w="2268" w:type="dxa"/>
          </w:tcPr>
          <w:p w:rsidR="00F07FEF" w:rsidRPr="003A7EF5" w:rsidRDefault="00F07FEF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FEF" w:rsidRPr="003A7EF5" w:rsidRDefault="00F07FE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F" w:rsidRPr="003A7EF5" w:rsidRDefault="003A7EF5" w:rsidP="00AE1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3 314,8</w:t>
            </w:r>
          </w:p>
        </w:tc>
        <w:tc>
          <w:tcPr>
            <w:tcW w:w="1701" w:type="dxa"/>
          </w:tcPr>
          <w:p w:rsidR="00F07FEF" w:rsidRPr="003A7EF5" w:rsidRDefault="003A7EF5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3 314,8</w:t>
            </w:r>
          </w:p>
        </w:tc>
        <w:tc>
          <w:tcPr>
            <w:tcW w:w="1134" w:type="dxa"/>
          </w:tcPr>
          <w:p w:rsidR="00F07FEF" w:rsidRPr="003A7EF5" w:rsidRDefault="00F07FEF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07FEF" w:rsidRPr="003A7EF5" w:rsidRDefault="00F07FEF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53F8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8453F8" w:rsidRDefault="008453F8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53F8" w:rsidRPr="00E371FB" w:rsidRDefault="008453F8" w:rsidP="00711B71">
            <w:pPr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>Контрольное событие муниципальной программы 1.1.1: Количество отремонтированных памятников и восстановленных воинских захоронений</w:t>
            </w:r>
          </w:p>
        </w:tc>
        <w:tc>
          <w:tcPr>
            <w:tcW w:w="2268" w:type="dxa"/>
          </w:tcPr>
          <w:p w:rsidR="008453F8" w:rsidRPr="00E371FB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 xml:space="preserve">Начальник отдела культуры, физической культуры и спорта Администрации Октябрьского района Е.В. Бессарабова; директор </w:t>
            </w:r>
          </w:p>
          <w:p w:rsidR="008453F8" w:rsidRPr="00E371FB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 xml:space="preserve">муниципального казенного учреждения «Департамент </w:t>
            </w:r>
          </w:p>
          <w:p w:rsidR="008453F8" w:rsidRPr="00E371FB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>строительства и жилищно-коммунального хозяйства» Октябрьского района</w:t>
            </w:r>
          </w:p>
          <w:p w:rsidR="008453F8" w:rsidRPr="00E371FB" w:rsidRDefault="008453F8" w:rsidP="00711B71">
            <w:pPr>
              <w:jc w:val="center"/>
              <w:rPr>
                <w:sz w:val="24"/>
                <w:szCs w:val="24"/>
              </w:rPr>
            </w:pPr>
            <w:proofErr w:type="spellStart"/>
            <w:r w:rsidRPr="00E371FB">
              <w:rPr>
                <w:sz w:val="24"/>
                <w:szCs w:val="24"/>
              </w:rPr>
              <w:t>Сватеев</w:t>
            </w:r>
            <w:proofErr w:type="spellEnd"/>
            <w:r w:rsidRPr="00E371FB">
              <w:rPr>
                <w:sz w:val="24"/>
                <w:szCs w:val="24"/>
              </w:rPr>
              <w:t xml:space="preserve"> А.М.; глава Администрации </w:t>
            </w:r>
            <w:proofErr w:type="spellStart"/>
            <w:r w:rsidRPr="00E371FB">
              <w:rPr>
                <w:sz w:val="24"/>
                <w:szCs w:val="24"/>
              </w:rPr>
              <w:t>Мокрологского</w:t>
            </w:r>
            <w:proofErr w:type="spellEnd"/>
            <w:r w:rsidRPr="00E371F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371FB">
              <w:rPr>
                <w:sz w:val="24"/>
                <w:szCs w:val="24"/>
              </w:rPr>
              <w:t>Кочин</w:t>
            </w:r>
            <w:proofErr w:type="spellEnd"/>
            <w:r w:rsidRPr="00E371F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</w:tcPr>
          <w:p w:rsidR="008453F8" w:rsidRPr="00E371FB" w:rsidRDefault="008453F8" w:rsidP="00711B71">
            <w:pPr>
              <w:jc w:val="center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>Количество отремонтированных памятников и восстановленных воинских захоронений 1 единица</w:t>
            </w:r>
          </w:p>
        </w:tc>
        <w:tc>
          <w:tcPr>
            <w:tcW w:w="1134" w:type="dxa"/>
          </w:tcPr>
          <w:p w:rsidR="008453F8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  <w:p w:rsidR="008453F8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8453F8" w:rsidRPr="00F42DAE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8453F8" w:rsidRPr="00F42DAE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8453F8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8453F8" w:rsidRDefault="008453F8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53F8" w:rsidRPr="00F07FEF" w:rsidRDefault="008453F8" w:rsidP="00526356">
            <w:pPr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 xml:space="preserve">Контрольное событие муниципальной программы 1.1.2: Количество созданных (реконструированных) и </w:t>
            </w:r>
            <w:r w:rsidRPr="00E371FB">
              <w:rPr>
                <w:sz w:val="24"/>
                <w:szCs w:val="24"/>
              </w:rPr>
              <w:lastRenderedPageBreak/>
              <w:t>капитально отремонтированных объектов организаций культуры</w:t>
            </w:r>
          </w:p>
        </w:tc>
        <w:tc>
          <w:tcPr>
            <w:tcW w:w="2268" w:type="dxa"/>
          </w:tcPr>
          <w:p w:rsidR="008453F8" w:rsidRPr="00AE10E0" w:rsidRDefault="008453F8" w:rsidP="00AE10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3F8" w:rsidRPr="00E371FB" w:rsidRDefault="008453F8" w:rsidP="00E371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 xml:space="preserve">обеспечение </w:t>
            </w:r>
          </w:p>
          <w:p w:rsidR="008453F8" w:rsidRPr="00E371FB" w:rsidRDefault="008453F8" w:rsidP="00E371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 xml:space="preserve">благоприятных </w:t>
            </w:r>
            <w:r w:rsidRPr="00E371FB">
              <w:rPr>
                <w:sz w:val="24"/>
                <w:szCs w:val="24"/>
              </w:rPr>
              <w:lastRenderedPageBreak/>
              <w:t>условий нахождения граждан в учреждениях культуры;</w:t>
            </w:r>
          </w:p>
          <w:p w:rsidR="008453F8" w:rsidRPr="00E371FB" w:rsidRDefault="008453F8" w:rsidP="00E371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  <w:p w:rsidR="008453F8" w:rsidRDefault="008453F8" w:rsidP="00E371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371FB">
              <w:rPr>
                <w:sz w:val="24"/>
                <w:szCs w:val="24"/>
              </w:rPr>
              <w:t>1 единицы</w:t>
            </w:r>
          </w:p>
        </w:tc>
        <w:tc>
          <w:tcPr>
            <w:tcW w:w="1134" w:type="dxa"/>
          </w:tcPr>
          <w:p w:rsidR="008453F8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</w:t>
            </w:r>
          </w:p>
          <w:p w:rsidR="008453F8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8453F8" w:rsidRPr="00F42DAE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8453F8" w:rsidRPr="00F42DAE" w:rsidRDefault="008453F8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8453F8" w:rsidRPr="00FD49C2" w:rsidRDefault="008453F8" w:rsidP="00711B71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845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A6036">
              <w:rPr>
                <w:sz w:val="24"/>
                <w:szCs w:val="24"/>
              </w:rPr>
              <w:t>2</w:t>
            </w:r>
            <w:r w:rsidR="008453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20F0" w:rsidRPr="00F42DAE" w:rsidRDefault="005A6036" w:rsidP="008453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453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29729D" w:rsidRDefault="00A3358E" w:rsidP="00845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453F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453F8">
              <w:rPr>
                <w:b/>
                <w:sz w:val="24"/>
                <w:szCs w:val="24"/>
              </w:rPr>
              <w:t>121</w:t>
            </w:r>
            <w:r>
              <w:rPr>
                <w:b/>
                <w:sz w:val="24"/>
                <w:szCs w:val="24"/>
              </w:rPr>
              <w:t>,</w:t>
            </w:r>
            <w:r w:rsidR="008453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29729D" w:rsidRDefault="008453F8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38 121,6</w:t>
            </w:r>
          </w:p>
        </w:tc>
        <w:tc>
          <w:tcPr>
            <w:tcW w:w="1134" w:type="dxa"/>
          </w:tcPr>
          <w:p w:rsidR="00A220F0" w:rsidRPr="0029729D" w:rsidRDefault="005B4041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18 552,5</w:t>
            </w:r>
          </w:p>
        </w:tc>
        <w:tc>
          <w:tcPr>
            <w:tcW w:w="1416" w:type="dxa"/>
          </w:tcPr>
          <w:p w:rsidR="00A220F0" w:rsidRPr="0029729D" w:rsidRDefault="005B404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19 569,1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5A6036" w:rsidP="00845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53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453F8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220F0" w:rsidRPr="00F42DAE" w:rsidRDefault="008453F8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3F8">
              <w:rPr>
                <w:sz w:val="24"/>
                <w:szCs w:val="24"/>
              </w:rPr>
              <w:t>35 441,4</w:t>
            </w:r>
          </w:p>
        </w:tc>
        <w:tc>
          <w:tcPr>
            <w:tcW w:w="1134" w:type="dxa"/>
          </w:tcPr>
          <w:p w:rsidR="00A220F0" w:rsidRPr="00F42DAE" w:rsidRDefault="005B4041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16 842,2</w:t>
            </w:r>
          </w:p>
        </w:tc>
        <w:tc>
          <w:tcPr>
            <w:tcW w:w="1416" w:type="dxa"/>
          </w:tcPr>
          <w:p w:rsidR="00A220F0" w:rsidRPr="00F42DAE" w:rsidRDefault="005B4041" w:rsidP="00A33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18 599,2</w:t>
            </w:r>
            <w:r w:rsidR="00620A76">
              <w:rPr>
                <w:sz w:val="24"/>
                <w:szCs w:val="24"/>
              </w:rPr>
              <w:t xml:space="preserve"> тыс. руб. - </w:t>
            </w:r>
            <w:r w:rsidR="002455AC">
              <w:rPr>
                <w:sz w:val="24"/>
                <w:szCs w:val="24"/>
              </w:rPr>
              <w:t>будут освоены</w:t>
            </w:r>
            <w:r w:rsidR="00686032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>.2: Комплектование 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8453F8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673,7</w:t>
            </w:r>
          </w:p>
        </w:tc>
        <w:tc>
          <w:tcPr>
            <w:tcW w:w="1701" w:type="dxa"/>
          </w:tcPr>
          <w:p w:rsidR="00A220F0" w:rsidRPr="00F42DAE" w:rsidRDefault="008453F8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673,7</w:t>
            </w:r>
          </w:p>
        </w:tc>
        <w:tc>
          <w:tcPr>
            <w:tcW w:w="1134" w:type="dxa"/>
          </w:tcPr>
          <w:p w:rsidR="00A220F0" w:rsidRPr="00F42DAE" w:rsidRDefault="000E238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673,7</w:t>
            </w:r>
          </w:p>
        </w:tc>
        <w:tc>
          <w:tcPr>
            <w:tcW w:w="1416" w:type="dxa"/>
          </w:tcPr>
          <w:p w:rsidR="00A220F0" w:rsidRPr="00F42DAE" w:rsidRDefault="000E238C" w:rsidP="004F5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37A4" w:rsidRPr="00F42DAE" w:rsidTr="0010454A">
        <w:trPr>
          <w:tblCellSpacing w:w="5" w:type="nil"/>
        </w:trPr>
        <w:tc>
          <w:tcPr>
            <w:tcW w:w="426" w:type="dxa"/>
          </w:tcPr>
          <w:p w:rsidR="00FA37A4" w:rsidRDefault="00857E05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A37A4" w:rsidRPr="003241E0" w:rsidRDefault="00FA37A4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7A4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7A4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  <w:tc>
          <w:tcPr>
            <w:tcW w:w="1701" w:type="dxa"/>
          </w:tcPr>
          <w:p w:rsidR="00FA37A4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  <w:tc>
          <w:tcPr>
            <w:tcW w:w="1134" w:type="dxa"/>
          </w:tcPr>
          <w:p w:rsidR="00FA37A4" w:rsidRPr="00F42DAE" w:rsidRDefault="000E238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1416" w:type="dxa"/>
          </w:tcPr>
          <w:p w:rsidR="00B75548" w:rsidRDefault="004D34DD" w:rsidP="004D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– 0,1 </w:t>
            </w:r>
          </w:p>
          <w:p w:rsidR="00FA37A4" w:rsidRDefault="004D34DD" w:rsidP="004D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FA37A4" w:rsidP="00845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453F8">
              <w:rPr>
                <w:sz w:val="24"/>
                <w:szCs w:val="24"/>
              </w:rPr>
              <w:t>4</w:t>
            </w:r>
            <w:r w:rsidR="00A220F0" w:rsidRPr="003241E0">
              <w:rPr>
                <w:sz w:val="24"/>
                <w:szCs w:val="24"/>
              </w:rPr>
              <w:t xml:space="preserve">: </w:t>
            </w:r>
            <w:r w:rsidR="00A220F0" w:rsidRPr="003241E0">
              <w:rPr>
                <w:sz w:val="24"/>
                <w:szCs w:val="24"/>
              </w:rPr>
              <w:lastRenderedPageBreak/>
              <w:t>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997,8</w:t>
            </w:r>
          </w:p>
        </w:tc>
        <w:tc>
          <w:tcPr>
            <w:tcW w:w="1701" w:type="dxa"/>
          </w:tcPr>
          <w:p w:rsidR="00A220F0" w:rsidRPr="00F42DAE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997,8</w:t>
            </w:r>
          </w:p>
        </w:tc>
        <w:tc>
          <w:tcPr>
            <w:tcW w:w="1134" w:type="dxa"/>
          </w:tcPr>
          <w:p w:rsidR="00A220F0" w:rsidRPr="00F42DAE" w:rsidRDefault="000E238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223,9</w:t>
            </w:r>
          </w:p>
        </w:tc>
        <w:tc>
          <w:tcPr>
            <w:tcW w:w="1416" w:type="dxa"/>
          </w:tcPr>
          <w:p w:rsidR="002455AC" w:rsidRDefault="000E238C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773,9</w:t>
            </w:r>
          </w:p>
          <w:p w:rsidR="00A220F0" w:rsidRPr="00F42DAE" w:rsidRDefault="00620A76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тыс. руб. - </w:t>
            </w:r>
            <w:r w:rsidR="001E2713">
              <w:rPr>
                <w:sz w:val="24"/>
                <w:szCs w:val="24"/>
              </w:rPr>
              <w:t>буд</w:t>
            </w:r>
            <w:r w:rsidR="002455AC">
              <w:rPr>
                <w:sz w:val="24"/>
                <w:szCs w:val="24"/>
              </w:rPr>
              <w:t>у</w:t>
            </w:r>
            <w:r w:rsidR="001E2713">
              <w:rPr>
                <w:sz w:val="24"/>
                <w:szCs w:val="24"/>
              </w:rPr>
              <w:t>т освоен</w:t>
            </w:r>
            <w:r w:rsidR="002455AC">
              <w:rPr>
                <w:sz w:val="24"/>
                <w:szCs w:val="24"/>
              </w:rPr>
              <w:t>ы</w:t>
            </w:r>
            <w:r w:rsidR="001E2713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8100C9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8100C9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8100C9" w:rsidRDefault="008100C9" w:rsidP="008453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453F8">
              <w:rPr>
                <w:sz w:val="24"/>
                <w:szCs w:val="24"/>
              </w:rPr>
              <w:t>5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100C9" w:rsidRPr="00F42DAE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0C9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736,3</w:t>
            </w:r>
          </w:p>
        </w:tc>
        <w:tc>
          <w:tcPr>
            <w:tcW w:w="1701" w:type="dxa"/>
          </w:tcPr>
          <w:p w:rsidR="008100C9" w:rsidRDefault="008453F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736,3</w:t>
            </w:r>
          </w:p>
        </w:tc>
        <w:tc>
          <w:tcPr>
            <w:tcW w:w="1134" w:type="dxa"/>
          </w:tcPr>
          <w:p w:rsidR="008100C9" w:rsidRPr="00F42DAE" w:rsidRDefault="000E238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540,4</w:t>
            </w:r>
          </w:p>
        </w:tc>
        <w:tc>
          <w:tcPr>
            <w:tcW w:w="1416" w:type="dxa"/>
          </w:tcPr>
          <w:p w:rsidR="00B75548" w:rsidRDefault="00EE1A7B" w:rsidP="000E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</w:t>
            </w:r>
            <w:r w:rsidR="000E238C">
              <w:rPr>
                <w:sz w:val="24"/>
                <w:szCs w:val="24"/>
              </w:rPr>
              <w:t>195,9</w:t>
            </w:r>
          </w:p>
          <w:p w:rsidR="008100C9" w:rsidRDefault="00EE1A7B" w:rsidP="000E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 xml:space="preserve"> тыс.</w:t>
            </w:r>
            <w:r w:rsidR="00A07E5F">
              <w:rPr>
                <w:sz w:val="24"/>
                <w:szCs w:val="24"/>
              </w:rPr>
              <w:t xml:space="preserve"> руб.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 xml:space="preserve">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5E39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8100C9">
              <w:rPr>
                <w:sz w:val="24"/>
                <w:szCs w:val="24"/>
              </w:rPr>
              <w:t>2</w:t>
            </w:r>
            <w:r w:rsidR="005E39A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49C2" w:rsidRPr="00F42DAE" w:rsidRDefault="008100C9" w:rsidP="005E39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E39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>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748F9">
              <w:rPr>
                <w:sz w:val="24"/>
                <w:szCs w:val="24"/>
              </w:rPr>
              <w:t>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0350" w:rsidRPr="00F42DAE" w:rsidRDefault="00F748F9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220F0" w:rsidRPr="003241E0" w:rsidRDefault="00A220F0" w:rsidP="00011F6B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>1.</w:t>
            </w:r>
            <w:r w:rsidR="00011F6B">
              <w:t>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lastRenderedPageBreak/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20F0" w:rsidRPr="00F42DAE" w:rsidRDefault="00AC0F03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0F0350" w:rsidRDefault="000E4FE1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5 883,7</w:t>
            </w:r>
          </w:p>
        </w:tc>
        <w:tc>
          <w:tcPr>
            <w:tcW w:w="1701" w:type="dxa"/>
          </w:tcPr>
          <w:p w:rsidR="00A220F0" w:rsidRPr="000F0350" w:rsidRDefault="000E4FE1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4FE1">
              <w:rPr>
                <w:b/>
                <w:sz w:val="24"/>
                <w:szCs w:val="24"/>
              </w:rPr>
              <w:t>5 883,7</w:t>
            </w:r>
          </w:p>
        </w:tc>
        <w:tc>
          <w:tcPr>
            <w:tcW w:w="1134" w:type="dxa"/>
          </w:tcPr>
          <w:p w:rsidR="00A220F0" w:rsidRPr="000F0350" w:rsidRDefault="00B75548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2 460,4</w:t>
            </w:r>
          </w:p>
        </w:tc>
        <w:tc>
          <w:tcPr>
            <w:tcW w:w="1416" w:type="dxa"/>
          </w:tcPr>
          <w:p w:rsidR="00A220F0" w:rsidRPr="000F0350" w:rsidRDefault="00B75548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3 423,3</w:t>
            </w:r>
          </w:p>
        </w:tc>
      </w:tr>
      <w:tr w:rsidR="000E4FE1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E4FE1" w:rsidRPr="000055CF" w:rsidRDefault="000E4FE1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0E4FE1" w:rsidRPr="003241E0" w:rsidRDefault="000E4FE1" w:rsidP="00011F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3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«Краеведческий музей»</w:t>
            </w:r>
            <w:r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0E4FE1" w:rsidRPr="003241E0" w:rsidRDefault="000E4FE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FE1" w:rsidRPr="003241E0" w:rsidRDefault="000E4FE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FE1" w:rsidRPr="003241E0" w:rsidRDefault="000E4FE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4FE1" w:rsidRPr="00F42DAE" w:rsidRDefault="000E4FE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4FE1" w:rsidRPr="000E4FE1" w:rsidRDefault="000E4FE1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FE1">
              <w:rPr>
                <w:sz w:val="24"/>
                <w:szCs w:val="24"/>
              </w:rPr>
              <w:t>5 883,7</w:t>
            </w:r>
          </w:p>
        </w:tc>
        <w:tc>
          <w:tcPr>
            <w:tcW w:w="1701" w:type="dxa"/>
          </w:tcPr>
          <w:p w:rsidR="000E4FE1" w:rsidRPr="000E4FE1" w:rsidRDefault="000E4FE1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FE1">
              <w:rPr>
                <w:sz w:val="24"/>
                <w:szCs w:val="24"/>
              </w:rPr>
              <w:t>5 883,7</w:t>
            </w:r>
          </w:p>
        </w:tc>
        <w:tc>
          <w:tcPr>
            <w:tcW w:w="1134" w:type="dxa"/>
          </w:tcPr>
          <w:p w:rsidR="000E4FE1" w:rsidRPr="00F42DAE" w:rsidRDefault="0076374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2 460,4</w:t>
            </w:r>
          </w:p>
        </w:tc>
        <w:tc>
          <w:tcPr>
            <w:tcW w:w="1416" w:type="dxa"/>
          </w:tcPr>
          <w:p w:rsidR="000E4FE1" w:rsidRDefault="0076374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3 423,3</w:t>
            </w:r>
            <w:r w:rsidR="000E4FE1">
              <w:rPr>
                <w:sz w:val="24"/>
                <w:szCs w:val="24"/>
              </w:rPr>
              <w:t xml:space="preserve"> </w:t>
            </w:r>
          </w:p>
          <w:p w:rsidR="000E4FE1" w:rsidRPr="00F42DAE" w:rsidRDefault="000E4FE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E04BF7">
              <w:t>3.1.</w:t>
            </w:r>
            <w:r>
              <w:t>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0350" w:rsidRPr="00F42DAE" w:rsidRDefault="00AC0F03" w:rsidP="000E4F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E4F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lastRenderedPageBreak/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F918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4D6443">
              <w:rPr>
                <w:sz w:val="24"/>
                <w:szCs w:val="24"/>
              </w:rPr>
              <w:t>2</w:t>
            </w:r>
            <w:r w:rsidR="00F918D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20F0" w:rsidRPr="00F42DAE" w:rsidRDefault="004D6443" w:rsidP="00F918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F918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B66282" w:rsidRDefault="00F918D1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34 917,6</w:t>
            </w:r>
          </w:p>
        </w:tc>
        <w:tc>
          <w:tcPr>
            <w:tcW w:w="1701" w:type="dxa"/>
          </w:tcPr>
          <w:p w:rsidR="00A220F0" w:rsidRPr="00B66282" w:rsidRDefault="00F918D1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34 917,6</w:t>
            </w:r>
          </w:p>
        </w:tc>
        <w:tc>
          <w:tcPr>
            <w:tcW w:w="1134" w:type="dxa"/>
          </w:tcPr>
          <w:p w:rsidR="00A220F0" w:rsidRPr="00B66282" w:rsidRDefault="00763747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15 920,5</w:t>
            </w:r>
          </w:p>
        </w:tc>
        <w:tc>
          <w:tcPr>
            <w:tcW w:w="1416" w:type="dxa"/>
          </w:tcPr>
          <w:p w:rsidR="00A220F0" w:rsidRPr="00B66282" w:rsidRDefault="00763747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18 997,1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918D1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34 852,0</w:t>
            </w:r>
          </w:p>
        </w:tc>
        <w:tc>
          <w:tcPr>
            <w:tcW w:w="1701" w:type="dxa"/>
          </w:tcPr>
          <w:p w:rsidR="00A220F0" w:rsidRPr="00F42DAE" w:rsidRDefault="00F918D1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34 852,0</w:t>
            </w:r>
          </w:p>
        </w:tc>
        <w:tc>
          <w:tcPr>
            <w:tcW w:w="1134" w:type="dxa"/>
          </w:tcPr>
          <w:p w:rsidR="00A220F0" w:rsidRPr="00F42DAE" w:rsidRDefault="00763747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15 854,9</w:t>
            </w:r>
          </w:p>
        </w:tc>
        <w:tc>
          <w:tcPr>
            <w:tcW w:w="1416" w:type="dxa"/>
          </w:tcPr>
          <w:p w:rsidR="00CB3D2A" w:rsidRDefault="00763747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18 997,1</w:t>
            </w:r>
            <w:r w:rsidR="00CB3D2A">
              <w:rPr>
                <w:sz w:val="24"/>
                <w:szCs w:val="24"/>
              </w:rPr>
              <w:t xml:space="preserve"> </w:t>
            </w:r>
          </w:p>
          <w:p w:rsidR="00A220F0" w:rsidRPr="00F42DAE" w:rsidRDefault="00CB3D2A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</w:t>
            </w:r>
            <w:r w:rsidR="00891837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</w:tcPr>
          <w:p w:rsidR="00A220F0" w:rsidRPr="00F42DAE" w:rsidRDefault="00C44815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C4481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610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F918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F918D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A38D7" w:rsidRPr="00F42DAE" w:rsidRDefault="002A38D7" w:rsidP="00F918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E001DD">
              <w:rPr>
                <w:sz w:val="24"/>
                <w:szCs w:val="24"/>
              </w:rPr>
              <w:t>12.202</w:t>
            </w:r>
            <w:r w:rsidR="00F918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220F0" w:rsidRPr="003241E0" w:rsidRDefault="00A220F0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8B6103">
              <w:rPr>
                <w:sz w:val="24"/>
                <w:szCs w:val="24"/>
              </w:rPr>
              <w:t>5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</w:t>
            </w:r>
            <w:r w:rsidRPr="003241E0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20F0" w:rsidRPr="00F42DAE" w:rsidRDefault="00E001DD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7488D" w:rsidRDefault="0008166A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34 113,5</w:t>
            </w:r>
          </w:p>
        </w:tc>
        <w:tc>
          <w:tcPr>
            <w:tcW w:w="1701" w:type="dxa"/>
          </w:tcPr>
          <w:p w:rsidR="00A220F0" w:rsidRPr="00F7488D" w:rsidRDefault="0008166A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34 113,5</w:t>
            </w:r>
          </w:p>
        </w:tc>
        <w:tc>
          <w:tcPr>
            <w:tcW w:w="1134" w:type="dxa"/>
          </w:tcPr>
          <w:p w:rsidR="00A220F0" w:rsidRPr="00F7488D" w:rsidRDefault="00763747" w:rsidP="0097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18 746,0</w:t>
            </w:r>
          </w:p>
        </w:tc>
        <w:tc>
          <w:tcPr>
            <w:tcW w:w="1416" w:type="dxa"/>
          </w:tcPr>
          <w:p w:rsidR="00A220F0" w:rsidRPr="00F7488D" w:rsidRDefault="00763747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15 367,5</w:t>
            </w:r>
          </w:p>
        </w:tc>
      </w:tr>
      <w:tr w:rsidR="0008166A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8166A" w:rsidRPr="000055CF" w:rsidRDefault="0008166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08166A" w:rsidRPr="003241E0" w:rsidRDefault="0008166A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08166A" w:rsidRPr="003241E0" w:rsidRDefault="0008166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166A" w:rsidRPr="003241E0" w:rsidRDefault="0008166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6A" w:rsidRPr="003241E0" w:rsidRDefault="0008166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166A" w:rsidRPr="00F42DAE" w:rsidRDefault="0008166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166A" w:rsidRPr="0008166A" w:rsidRDefault="0008166A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66A">
              <w:rPr>
                <w:sz w:val="24"/>
                <w:szCs w:val="24"/>
              </w:rPr>
              <w:t>34 113,5</w:t>
            </w:r>
          </w:p>
        </w:tc>
        <w:tc>
          <w:tcPr>
            <w:tcW w:w="1701" w:type="dxa"/>
          </w:tcPr>
          <w:p w:rsidR="0008166A" w:rsidRPr="0008166A" w:rsidRDefault="0008166A" w:rsidP="00711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66A">
              <w:rPr>
                <w:sz w:val="24"/>
                <w:szCs w:val="24"/>
              </w:rPr>
              <w:t>34 113,5</w:t>
            </w:r>
          </w:p>
        </w:tc>
        <w:tc>
          <w:tcPr>
            <w:tcW w:w="1134" w:type="dxa"/>
          </w:tcPr>
          <w:p w:rsidR="0008166A" w:rsidRPr="00F42DAE" w:rsidRDefault="00076B75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18 746,0</w:t>
            </w:r>
          </w:p>
        </w:tc>
        <w:tc>
          <w:tcPr>
            <w:tcW w:w="1416" w:type="dxa"/>
          </w:tcPr>
          <w:p w:rsidR="0008166A" w:rsidRDefault="00076B75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15 367,5</w:t>
            </w:r>
            <w:r w:rsidR="0008166A">
              <w:rPr>
                <w:sz w:val="24"/>
                <w:szCs w:val="24"/>
              </w:rPr>
              <w:t xml:space="preserve"> </w:t>
            </w:r>
          </w:p>
          <w:p w:rsidR="0008166A" w:rsidRPr="00F42DAE" w:rsidRDefault="0008166A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</w:t>
            </w:r>
            <w:r w:rsidR="008B61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A38D7" w:rsidRPr="00F42DAE" w:rsidRDefault="00E001DD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A38D7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 xml:space="preserve">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A38D7" w:rsidRPr="00F42DAE" w:rsidRDefault="00E001DD" w:rsidP="000816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8166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C5CD2" w:rsidRPr="00F42DAE" w:rsidRDefault="00E001DD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5CD2" w:rsidRPr="006E1AA7" w:rsidRDefault="008B6103" w:rsidP="00256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2564A5">
              <w:rPr>
                <w:b/>
                <w:sz w:val="24"/>
                <w:szCs w:val="24"/>
              </w:rPr>
              <w:t>725</w:t>
            </w:r>
            <w:r>
              <w:rPr>
                <w:b/>
                <w:sz w:val="24"/>
                <w:szCs w:val="24"/>
              </w:rPr>
              <w:t>,</w:t>
            </w:r>
            <w:r w:rsidR="002564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CD2" w:rsidRPr="006E1AA7" w:rsidRDefault="008B6103" w:rsidP="002564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2564A5">
              <w:rPr>
                <w:b/>
                <w:sz w:val="24"/>
                <w:szCs w:val="24"/>
              </w:rPr>
              <w:t>725</w:t>
            </w:r>
            <w:r>
              <w:rPr>
                <w:b/>
                <w:sz w:val="24"/>
                <w:szCs w:val="24"/>
              </w:rPr>
              <w:t>,</w:t>
            </w:r>
            <w:r w:rsidR="002564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C5CD2" w:rsidRPr="006E1AA7" w:rsidRDefault="00076B75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5 018,0</w:t>
            </w:r>
          </w:p>
        </w:tc>
        <w:tc>
          <w:tcPr>
            <w:tcW w:w="1416" w:type="dxa"/>
          </w:tcPr>
          <w:p w:rsidR="000C5CD2" w:rsidRPr="006E1AA7" w:rsidRDefault="00076B75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5 707,3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 xml:space="preserve">аппарата отдела культуры Администрации </w:t>
            </w:r>
            <w:r w:rsidRPr="00BD1429">
              <w:rPr>
                <w:sz w:val="24"/>
                <w:szCs w:val="24"/>
              </w:rPr>
              <w:lastRenderedPageBreak/>
              <w:t>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</w:t>
            </w:r>
            <w:r w:rsidRPr="003241E0">
              <w:rPr>
                <w:sz w:val="24"/>
                <w:szCs w:val="24"/>
              </w:rPr>
              <w:lastRenderedPageBreak/>
              <w:t xml:space="preserve">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lastRenderedPageBreak/>
              <w:t xml:space="preserve">повышение качества предоставления </w:t>
            </w:r>
            <w:r w:rsidRPr="003241E0">
              <w:rPr>
                <w:sz w:val="24"/>
                <w:szCs w:val="24"/>
              </w:rPr>
              <w:lastRenderedPageBreak/>
              <w:t xml:space="preserve">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0C5CD2" w:rsidRPr="003241E0" w:rsidRDefault="000C5CD2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C5CD2" w:rsidRPr="00F42DAE" w:rsidRDefault="00E001DD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5CD2" w:rsidRPr="00F42DAE" w:rsidRDefault="008B6103" w:rsidP="0025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564A5">
              <w:rPr>
                <w:sz w:val="24"/>
                <w:szCs w:val="24"/>
              </w:rPr>
              <w:t>399</w:t>
            </w:r>
            <w:r>
              <w:rPr>
                <w:sz w:val="24"/>
                <w:szCs w:val="24"/>
              </w:rPr>
              <w:t>,</w:t>
            </w:r>
            <w:r w:rsidR="002564A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5CD2" w:rsidRPr="00F42DAE" w:rsidRDefault="002564A5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6 399,9</w:t>
            </w:r>
          </w:p>
        </w:tc>
        <w:tc>
          <w:tcPr>
            <w:tcW w:w="1134" w:type="dxa"/>
          </w:tcPr>
          <w:p w:rsidR="000C5CD2" w:rsidRPr="00F42DAE" w:rsidRDefault="00076B75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3 154,0</w:t>
            </w:r>
          </w:p>
        </w:tc>
        <w:tc>
          <w:tcPr>
            <w:tcW w:w="1416" w:type="dxa"/>
          </w:tcPr>
          <w:p w:rsidR="000C5CD2" w:rsidRPr="00F42DAE" w:rsidRDefault="00076B75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3 245,9</w:t>
            </w:r>
          </w:p>
        </w:tc>
      </w:tr>
      <w:tr w:rsidR="00076B75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76B75" w:rsidRPr="000055CF" w:rsidRDefault="00076B75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:rsidR="00076B75" w:rsidRPr="003241E0" w:rsidRDefault="00076B75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2268" w:type="dxa"/>
          </w:tcPr>
          <w:p w:rsidR="00076B75" w:rsidRPr="003241E0" w:rsidRDefault="00076B7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B75" w:rsidRPr="003241E0" w:rsidRDefault="00076B7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6B75" w:rsidRPr="003241E0" w:rsidRDefault="00076B75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6B75" w:rsidRPr="00F42DAE" w:rsidRDefault="00076B7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B75" w:rsidRPr="00F42DAE" w:rsidRDefault="00076B75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6 399,9</w:t>
            </w:r>
          </w:p>
        </w:tc>
        <w:tc>
          <w:tcPr>
            <w:tcW w:w="1701" w:type="dxa"/>
          </w:tcPr>
          <w:p w:rsidR="00076B75" w:rsidRPr="00F42DAE" w:rsidRDefault="00076B75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6 399,9</w:t>
            </w:r>
          </w:p>
        </w:tc>
        <w:tc>
          <w:tcPr>
            <w:tcW w:w="1134" w:type="dxa"/>
          </w:tcPr>
          <w:p w:rsidR="00076B75" w:rsidRPr="00F42DAE" w:rsidRDefault="00076B75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3 154,0</w:t>
            </w:r>
          </w:p>
        </w:tc>
        <w:tc>
          <w:tcPr>
            <w:tcW w:w="1416" w:type="dxa"/>
          </w:tcPr>
          <w:p w:rsidR="00076B75" w:rsidRDefault="00076B75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3 245,9 </w:t>
            </w:r>
          </w:p>
          <w:p w:rsidR="00076B75" w:rsidRPr="00F42DAE" w:rsidRDefault="00076B75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CC29F9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F9" w:rsidRPr="000055CF" w:rsidRDefault="00857E05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C29F9" w:rsidRPr="007746DF" w:rsidRDefault="008B6103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="00CC29F9" w:rsidRPr="00D85384">
              <w:rPr>
                <w:sz w:val="24"/>
                <w:szCs w:val="24"/>
              </w:rPr>
              <w:t>.</w:t>
            </w:r>
            <w:r w:rsidR="00CC29F9">
              <w:rPr>
                <w:sz w:val="24"/>
                <w:szCs w:val="24"/>
              </w:rPr>
              <w:t xml:space="preserve">: </w:t>
            </w:r>
            <w:r w:rsidR="00CC29F9"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CC29F9" w:rsidRPr="003241E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C29F9" w:rsidRPr="003241E0" w:rsidRDefault="00CC29F9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C29F9" w:rsidRPr="00F42DAE" w:rsidRDefault="00CC29F9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C29F9" w:rsidRPr="00F42DAE" w:rsidRDefault="002564A5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4 325,4</w:t>
            </w:r>
          </w:p>
        </w:tc>
        <w:tc>
          <w:tcPr>
            <w:tcW w:w="1701" w:type="dxa"/>
          </w:tcPr>
          <w:p w:rsidR="00CC29F9" w:rsidRPr="00F42DAE" w:rsidRDefault="002564A5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4 325,4</w:t>
            </w:r>
          </w:p>
        </w:tc>
        <w:tc>
          <w:tcPr>
            <w:tcW w:w="1134" w:type="dxa"/>
          </w:tcPr>
          <w:p w:rsidR="00CC29F9" w:rsidRPr="00F42DAE" w:rsidRDefault="00076B75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1 864,0</w:t>
            </w:r>
          </w:p>
        </w:tc>
        <w:tc>
          <w:tcPr>
            <w:tcW w:w="1416" w:type="dxa"/>
          </w:tcPr>
          <w:p w:rsidR="008B5182" w:rsidRDefault="00076B75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2 461,4</w:t>
            </w:r>
            <w:r w:rsidR="008B5182">
              <w:rPr>
                <w:sz w:val="24"/>
                <w:szCs w:val="24"/>
              </w:rPr>
              <w:t xml:space="preserve"> </w:t>
            </w:r>
          </w:p>
          <w:p w:rsidR="00CC29F9" w:rsidRPr="00F42DAE" w:rsidRDefault="008B5182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</w:t>
            </w:r>
            <w:r w:rsidR="00CC29F9">
              <w:rPr>
                <w:sz w:val="24"/>
                <w:szCs w:val="24"/>
              </w:rPr>
              <w:t xml:space="preserve">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</w:t>
            </w:r>
            <w:r w:rsidR="008B610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CC29F9">
              <w:rPr>
                <w:sz w:val="24"/>
                <w:szCs w:val="24"/>
              </w:rPr>
              <w:t>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A38D7" w:rsidRPr="00F42DAE" w:rsidRDefault="00CC29F9" w:rsidP="002564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5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6021C" w:rsidRPr="00D92E86" w:rsidRDefault="0096021C" w:rsidP="009602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133 697,5</w:t>
            </w:r>
          </w:p>
        </w:tc>
        <w:tc>
          <w:tcPr>
            <w:tcW w:w="1701" w:type="dxa"/>
          </w:tcPr>
          <w:p w:rsidR="00A220F0" w:rsidRPr="00D92E86" w:rsidRDefault="0096021C" w:rsidP="00303D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133 697,5</w:t>
            </w:r>
          </w:p>
        </w:tc>
        <w:tc>
          <w:tcPr>
            <w:tcW w:w="1134" w:type="dxa"/>
          </w:tcPr>
          <w:p w:rsidR="00A220F0" w:rsidRPr="00D92E86" w:rsidRDefault="0096021C" w:rsidP="009622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61 896,4</w:t>
            </w:r>
          </w:p>
        </w:tc>
        <w:tc>
          <w:tcPr>
            <w:tcW w:w="1416" w:type="dxa"/>
          </w:tcPr>
          <w:p w:rsidR="00A220F0" w:rsidRPr="00D92E86" w:rsidRDefault="0096021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71 801,1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FF1537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20F0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="00A220F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9666FB" w:rsidP="00CC2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6 399,9</w:t>
            </w:r>
          </w:p>
        </w:tc>
        <w:tc>
          <w:tcPr>
            <w:tcW w:w="1701" w:type="dxa"/>
          </w:tcPr>
          <w:p w:rsidR="00A220F0" w:rsidRPr="00F42DAE" w:rsidRDefault="009666FB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6 399,9</w:t>
            </w:r>
          </w:p>
        </w:tc>
        <w:tc>
          <w:tcPr>
            <w:tcW w:w="1134" w:type="dxa"/>
          </w:tcPr>
          <w:p w:rsidR="00A220F0" w:rsidRPr="00F42DAE" w:rsidRDefault="009666FB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3 154,0</w:t>
            </w:r>
          </w:p>
        </w:tc>
        <w:tc>
          <w:tcPr>
            <w:tcW w:w="1416" w:type="dxa"/>
          </w:tcPr>
          <w:p w:rsidR="00A220F0" w:rsidRPr="00F42DAE" w:rsidRDefault="009666FB" w:rsidP="008B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3 245,9</w:t>
            </w:r>
          </w:p>
        </w:tc>
      </w:tr>
      <w:tr w:rsidR="00490F98" w:rsidRPr="00F42DAE" w:rsidTr="0010454A">
        <w:trPr>
          <w:tblCellSpacing w:w="5" w:type="nil"/>
        </w:trPr>
        <w:tc>
          <w:tcPr>
            <w:tcW w:w="426" w:type="dxa"/>
            <w:vMerge/>
          </w:tcPr>
          <w:p w:rsidR="00490F98" w:rsidRPr="00F42DAE" w:rsidRDefault="00490F9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90F98" w:rsidRPr="00F42DAE" w:rsidRDefault="00490F9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0F98" w:rsidRPr="00490F98" w:rsidRDefault="00490F98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90F98">
              <w:rPr>
                <w:color w:val="000000"/>
                <w:sz w:val="24"/>
                <w:szCs w:val="24"/>
              </w:rPr>
              <w:t xml:space="preserve">участник 1 – администрации городского и сельских поселений Октябрьского района (межбюджетные </w:t>
            </w:r>
            <w:proofErr w:type="gramStart"/>
            <w:r w:rsidRPr="00490F98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90F98">
              <w:rPr>
                <w:color w:val="000000"/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сумме:</w:t>
            </w:r>
          </w:p>
          <w:p w:rsidR="00490F98" w:rsidRPr="00490F98" w:rsidRDefault="00490F98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90F98">
              <w:rPr>
                <w:color w:val="000000"/>
                <w:sz w:val="24"/>
                <w:szCs w:val="24"/>
              </w:rPr>
              <w:t>4 778,1 тыс. руб.;</w:t>
            </w:r>
          </w:p>
          <w:p w:rsidR="00490F98" w:rsidRPr="00490F98" w:rsidRDefault="00490F98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90F98">
              <w:rPr>
                <w:color w:val="000000"/>
                <w:sz w:val="24"/>
                <w:szCs w:val="24"/>
              </w:rPr>
              <w:t>4 329,3 тыс. руб.;</w:t>
            </w:r>
          </w:p>
          <w:p w:rsidR="00490F98" w:rsidRDefault="00490F98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90F98">
              <w:rPr>
                <w:color w:val="000000"/>
                <w:sz w:val="24"/>
                <w:szCs w:val="24"/>
              </w:rPr>
              <w:t>828,4 тыс. руб.)</w:t>
            </w:r>
            <w:proofErr w:type="gramEnd"/>
          </w:p>
        </w:tc>
        <w:tc>
          <w:tcPr>
            <w:tcW w:w="1417" w:type="dxa"/>
          </w:tcPr>
          <w:p w:rsidR="00490F98" w:rsidRPr="00F42DAE" w:rsidRDefault="00490F98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90F98" w:rsidRPr="00F42DAE" w:rsidRDefault="00490F98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490F98" w:rsidRPr="00F42DAE" w:rsidRDefault="00490F98" w:rsidP="004F5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90F98" w:rsidRDefault="00490F98" w:rsidP="00CC2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9 935,8</w:t>
            </w:r>
          </w:p>
        </w:tc>
        <w:tc>
          <w:tcPr>
            <w:tcW w:w="1701" w:type="dxa"/>
          </w:tcPr>
          <w:p w:rsidR="00490F98" w:rsidRDefault="00490F98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9 935,8</w:t>
            </w:r>
          </w:p>
        </w:tc>
        <w:tc>
          <w:tcPr>
            <w:tcW w:w="1134" w:type="dxa"/>
          </w:tcPr>
          <w:p w:rsidR="00490F98" w:rsidRDefault="00490F98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1 199,0</w:t>
            </w:r>
          </w:p>
        </w:tc>
        <w:tc>
          <w:tcPr>
            <w:tcW w:w="1416" w:type="dxa"/>
          </w:tcPr>
          <w:p w:rsidR="00490F98" w:rsidRDefault="00490F98" w:rsidP="008B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8 736,8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 xml:space="preserve">участник </w:t>
            </w:r>
            <w:r w:rsidR="00490F98">
              <w:rPr>
                <w:sz w:val="24"/>
                <w:szCs w:val="24"/>
              </w:rPr>
              <w:t>2</w:t>
            </w:r>
            <w:r w:rsidRPr="00AE10FC">
              <w:rPr>
                <w:sz w:val="24"/>
                <w:szCs w:val="24"/>
              </w:rPr>
              <w:t xml:space="preserve"> –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</w:t>
            </w:r>
            <w:r w:rsidRPr="00802C5B">
              <w:rPr>
                <w:sz w:val="24"/>
                <w:szCs w:val="24"/>
              </w:rPr>
              <w:lastRenderedPageBreak/>
              <w:t>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90F98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38 121,6</w:t>
            </w:r>
          </w:p>
        </w:tc>
        <w:tc>
          <w:tcPr>
            <w:tcW w:w="1701" w:type="dxa"/>
          </w:tcPr>
          <w:p w:rsidR="00A220F0" w:rsidRPr="00F42DAE" w:rsidRDefault="00490F98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38 121,6</w:t>
            </w:r>
          </w:p>
        </w:tc>
        <w:tc>
          <w:tcPr>
            <w:tcW w:w="1134" w:type="dxa"/>
          </w:tcPr>
          <w:p w:rsidR="00A220F0" w:rsidRPr="00F42DAE" w:rsidRDefault="00490F98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18 552,5</w:t>
            </w:r>
          </w:p>
        </w:tc>
        <w:tc>
          <w:tcPr>
            <w:tcW w:w="1416" w:type="dxa"/>
          </w:tcPr>
          <w:p w:rsidR="00A220F0" w:rsidRPr="00F42DAE" w:rsidRDefault="00490F98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19 569,1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490F98">
              <w:rPr>
                <w:sz w:val="24"/>
                <w:szCs w:val="24"/>
              </w:rPr>
              <w:t>3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90F98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5 883,7</w:t>
            </w:r>
          </w:p>
        </w:tc>
        <w:tc>
          <w:tcPr>
            <w:tcW w:w="1701" w:type="dxa"/>
          </w:tcPr>
          <w:p w:rsidR="00A220F0" w:rsidRPr="00F42DAE" w:rsidRDefault="00490F98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5 883,7</w:t>
            </w:r>
          </w:p>
        </w:tc>
        <w:tc>
          <w:tcPr>
            <w:tcW w:w="1134" w:type="dxa"/>
          </w:tcPr>
          <w:p w:rsidR="00A220F0" w:rsidRPr="00F42DAE" w:rsidRDefault="00490F98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2 460,4</w:t>
            </w:r>
          </w:p>
        </w:tc>
        <w:tc>
          <w:tcPr>
            <w:tcW w:w="1416" w:type="dxa"/>
          </w:tcPr>
          <w:p w:rsidR="00A220F0" w:rsidRPr="00F42DAE" w:rsidRDefault="00490F98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3 423,3</w:t>
            </w:r>
          </w:p>
        </w:tc>
      </w:tr>
      <w:tr w:rsidR="0088437A" w:rsidRPr="00F42DAE" w:rsidTr="0010454A">
        <w:trPr>
          <w:tblCellSpacing w:w="5" w:type="nil"/>
        </w:trPr>
        <w:tc>
          <w:tcPr>
            <w:tcW w:w="426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437A" w:rsidRDefault="0088437A" w:rsidP="0049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490F98">
              <w:rPr>
                <w:sz w:val="24"/>
                <w:szCs w:val="24"/>
              </w:rPr>
              <w:t>4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8437A" w:rsidRPr="00F42DAE" w:rsidRDefault="00490F98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34 917,6</w:t>
            </w:r>
          </w:p>
        </w:tc>
        <w:tc>
          <w:tcPr>
            <w:tcW w:w="1701" w:type="dxa"/>
          </w:tcPr>
          <w:p w:rsidR="0088437A" w:rsidRPr="00F42DAE" w:rsidRDefault="00490F98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34 917,6</w:t>
            </w:r>
          </w:p>
        </w:tc>
        <w:tc>
          <w:tcPr>
            <w:tcW w:w="1134" w:type="dxa"/>
          </w:tcPr>
          <w:p w:rsidR="0088437A" w:rsidRPr="00F42DAE" w:rsidRDefault="00490F98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15 920,5</w:t>
            </w:r>
          </w:p>
        </w:tc>
        <w:tc>
          <w:tcPr>
            <w:tcW w:w="1416" w:type="dxa"/>
          </w:tcPr>
          <w:p w:rsidR="0088437A" w:rsidRPr="00F42DAE" w:rsidRDefault="00490F98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18 997,1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1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215A87"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</w:t>
            </w:r>
            <w:r w:rsidRPr="00802C5B">
              <w:rPr>
                <w:sz w:val="24"/>
                <w:szCs w:val="24"/>
              </w:rPr>
              <w:lastRenderedPageBreak/>
              <w:t>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215A87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34 113,5</w:t>
            </w:r>
          </w:p>
        </w:tc>
        <w:tc>
          <w:tcPr>
            <w:tcW w:w="1701" w:type="dxa"/>
          </w:tcPr>
          <w:p w:rsidR="00A220F0" w:rsidRPr="00F42DAE" w:rsidRDefault="00215A87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34 113,5</w:t>
            </w:r>
          </w:p>
        </w:tc>
        <w:tc>
          <w:tcPr>
            <w:tcW w:w="1134" w:type="dxa"/>
          </w:tcPr>
          <w:p w:rsidR="00A220F0" w:rsidRPr="00F42DAE" w:rsidRDefault="00215A87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18 746,0</w:t>
            </w:r>
          </w:p>
        </w:tc>
        <w:tc>
          <w:tcPr>
            <w:tcW w:w="1416" w:type="dxa"/>
          </w:tcPr>
          <w:p w:rsidR="00A220F0" w:rsidRPr="00F42DAE" w:rsidRDefault="00215A87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15 367,5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E73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E73C60"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E73C60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4 325,4</w:t>
            </w:r>
          </w:p>
        </w:tc>
        <w:tc>
          <w:tcPr>
            <w:tcW w:w="1701" w:type="dxa"/>
          </w:tcPr>
          <w:p w:rsidR="00A220F0" w:rsidRPr="00F42DAE" w:rsidRDefault="00E73C60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4 325,4</w:t>
            </w:r>
          </w:p>
        </w:tc>
        <w:tc>
          <w:tcPr>
            <w:tcW w:w="1134" w:type="dxa"/>
          </w:tcPr>
          <w:p w:rsidR="00A220F0" w:rsidRPr="00F42DAE" w:rsidRDefault="00E73C60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1 864,0</w:t>
            </w:r>
          </w:p>
        </w:tc>
        <w:tc>
          <w:tcPr>
            <w:tcW w:w="1416" w:type="dxa"/>
          </w:tcPr>
          <w:p w:rsidR="00A220F0" w:rsidRPr="00F42DAE" w:rsidRDefault="00E73C6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sz w:val="24"/>
                <w:szCs w:val="24"/>
              </w:rPr>
              <w:t>461,4</w:t>
            </w: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916764" w:rsidRDefault="00916764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9F" w:rsidRDefault="0053389F" w:rsidP="00B8603D">
      <w:r>
        <w:separator/>
      </w:r>
    </w:p>
  </w:endnote>
  <w:endnote w:type="continuationSeparator" w:id="0">
    <w:p w:rsidR="0053389F" w:rsidRDefault="0053389F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9F" w:rsidRDefault="0053389F" w:rsidP="00B8603D">
      <w:r>
        <w:separator/>
      </w:r>
    </w:p>
  </w:footnote>
  <w:footnote w:type="continuationSeparator" w:id="0">
    <w:p w:rsidR="0053389F" w:rsidRDefault="0053389F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0E6CAE" w:rsidRDefault="000E6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60">
          <w:rPr>
            <w:noProof/>
          </w:rPr>
          <w:t>5</w:t>
        </w:r>
        <w:r>
          <w:fldChar w:fldCharType="end"/>
        </w:r>
      </w:p>
    </w:sdtContent>
  </w:sdt>
  <w:p w:rsidR="000E6CAE" w:rsidRDefault="000E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11F6B"/>
    <w:rsid w:val="0003020B"/>
    <w:rsid w:val="00053E90"/>
    <w:rsid w:val="00076B75"/>
    <w:rsid w:val="0008166A"/>
    <w:rsid w:val="00095159"/>
    <w:rsid w:val="000A138B"/>
    <w:rsid w:val="000A25CC"/>
    <w:rsid w:val="000A5879"/>
    <w:rsid w:val="000A7B9D"/>
    <w:rsid w:val="000C5CD2"/>
    <w:rsid w:val="000E238C"/>
    <w:rsid w:val="000E4FE1"/>
    <w:rsid w:val="000E6CAE"/>
    <w:rsid w:val="000F0350"/>
    <w:rsid w:val="000F049C"/>
    <w:rsid w:val="0010454A"/>
    <w:rsid w:val="001101DE"/>
    <w:rsid w:val="00116B77"/>
    <w:rsid w:val="0012231C"/>
    <w:rsid w:val="00130EFE"/>
    <w:rsid w:val="00134491"/>
    <w:rsid w:val="00137ECB"/>
    <w:rsid w:val="001403A3"/>
    <w:rsid w:val="00165107"/>
    <w:rsid w:val="00171436"/>
    <w:rsid w:val="00175162"/>
    <w:rsid w:val="00184331"/>
    <w:rsid w:val="00184427"/>
    <w:rsid w:val="0019137C"/>
    <w:rsid w:val="001E1312"/>
    <w:rsid w:val="001E2713"/>
    <w:rsid w:val="001F14B5"/>
    <w:rsid w:val="001F189A"/>
    <w:rsid w:val="00203716"/>
    <w:rsid w:val="0021312E"/>
    <w:rsid w:val="00215853"/>
    <w:rsid w:val="00215A87"/>
    <w:rsid w:val="00230FA1"/>
    <w:rsid w:val="00240E2B"/>
    <w:rsid w:val="002455AC"/>
    <w:rsid w:val="002564A5"/>
    <w:rsid w:val="002658AF"/>
    <w:rsid w:val="00276BDB"/>
    <w:rsid w:val="00277F1C"/>
    <w:rsid w:val="0029729D"/>
    <w:rsid w:val="002A28F8"/>
    <w:rsid w:val="002A38D7"/>
    <w:rsid w:val="002A3F65"/>
    <w:rsid w:val="002A7335"/>
    <w:rsid w:val="002B3F57"/>
    <w:rsid w:val="002E20B3"/>
    <w:rsid w:val="0030338F"/>
    <w:rsid w:val="003038D6"/>
    <w:rsid w:val="00303DA1"/>
    <w:rsid w:val="003402E4"/>
    <w:rsid w:val="0034540F"/>
    <w:rsid w:val="00347215"/>
    <w:rsid w:val="00360919"/>
    <w:rsid w:val="00362BD4"/>
    <w:rsid w:val="0036715E"/>
    <w:rsid w:val="00367448"/>
    <w:rsid w:val="00391EEF"/>
    <w:rsid w:val="00394CF9"/>
    <w:rsid w:val="003A6AF0"/>
    <w:rsid w:val="003A7EF5"/>
    <w:rsid w:val="003B185C"/>
    <w:rsid w:val="003C46AC"/>
    <w:rsid w:val="003D7A19"/>
    <w:rsid w:val="003F0C7F"/>
    <w:rsid w:val="003F1850"/>
    <w:rsid w:val="003F6281"/>
    <w:rsid w:val="00402874"/>
    <w:rsid w:val="00414524"/>
    <w:rsid w:val="004147A2"/>
    <w:rsid w:val="00432224"/>
    <w:rsid w:val="00433124"/>
    <w:rsid w:val="00434158"/>
    <w:rsid w:val="0044522E"/>
    <w:rsid w:val="00455B73"/>
    <w:rsid w:val="00484B80"/>
    <w:rsid w:val="00490F98"/>
    <w:rsid w:val="004B0855"/>
    <w:rsid w:val="004D34DD"/>
    <w:rsid w:val="004D6443"/>
    <w:rsid w:val="004E6B52"/>
    <w:rsid w:val="004F2DED"/>
    <w:rsid w:val="004F5F27"/>
    <w:rsid w:val="00504420"/>
    <w:rsid w:val="00515FC9"/>
    <w:rsid w:val="00527A82"/>
    <w:rsid w:val="0053389F"/>
    <w:rsid w:val="00540478"/>
    <w:rsid w:val="0056549F"/>
    <w:rsid w:val="00573DA2"/>
    <w:rsid w:val="00574A8C"/>
    <w:rsid w:val="0059461E"/>
    <w:rsid w:val="005A6036"/>
    <w:rsid w:val="005B4041"/>
    <w:rsid w:val="005C5ABB"/>
    <w:rsid w:val="005C68B1"/>
    <w:rsid w:val="005E39A3"/>
    <w:rsid w:val="005F3450"/>
    <w:rsid w:val="005F5384"/>
    <w:rsid w:val="006050B6"/>
    <w:rsid w:val="006113B9"/>
    <w:rsid w:val="00620406"/>
    <w:rsid w:val="00620A76"/>
    <w:rsid w:val="00636690"/>
    <w:rsid w:val="0064452A"/>
    <w:rsid w:val="0064654F"/>
    <w:rsid w:val="00651BE0"/>
    <w:rsid w:val="006600B5"/>
    <w:rsid w:val="00663866"/>
    <w:rsid w:val="006642EE"/>
    <w:rsid w:val="0067284B"/>
    <w:rsid w:val="006728CD"/>
    <w:rsid w:val="006735BF"/>
    <w:rsid w:val="00674FC6"/>
    <w:rsid w:val="00686032"/>
    <w:rsid w:val="006D7D6C"/>
    <w:rsid w:val="006E1AA7"/>
    <w:rsid w:val="006E66DB"/>
    <w:rsid w:val="006F404F"/>
    <w:rsid w:val="00725F5A"/>
    <w:rsid w:val="007339C5"/>
    <w:rsid w:val="00750DE7"/>
    <w:rsid w:val="00761B6C"/>
    <w:rsid w:val="00763747"/>
    <w:rsid w:val="00782397"/>
    <w:rsid w:val="00783DC6"/>
    <w:rsid w:val="00785504"/>
    <w:rsid w:val="007B7619"/>
    <w:rsid w:val="008016B0"/>
    <w:rsid w:val="008100C9"/>
    <w:rsid w:val="00810EE5"/>
    <w:rsid w:val="0082058C"/>
    <w:rsid w:val="0082307F"/>
    <w:rsid w:val="008453F8"/>
    <w:rsid w:val="0084604E"/>
    <w:rsid w:val="008518AA"/>
    <w:rsid w:val="00857E05"/>
    <w:rsid w:val="00861EF2"/>
    <w:rsid w:val="00862885"/>
    <w:rsid w:val="00874305"/>
    <w:rsid w:val="00874C82"/>
    <w:rsid w:val="0088437A"/>
    <w:rsid w:val="00891837"/>
    <w:rsid w:val="008B2A7D"/>
    <w:rsid w:val="008B5182"/>
    <w:rsid w:val="008B6103"/>
    <w:rsid w:val="008D1C15"/>
    <w:rsid w:val="008E4438"/>
    <w:rsid w:val="008E64FD"/>
    <w:rsid w:val="00903A3B"/>
    <w:rsid w:val="00904650"/>
    <w:rsid w:val="00905622"/>
    <w:rsid w:val="0091156C"/>
    <w:rsid w:val="00916764"/>
    <w:rsid w:val="00924452"/>
    <w:rsid w:val="00932034"/>
    <w:rsid w:val="009553A9"/>
    <w:rsid w:val="0096021C"/>
    <w:rsid w:val="009622CF"/>
    <w:rsid w:val="009666FB"/>
    <w:rsid w:val="00967AC7"/>
    <w:rsid w:val="00970A56"/>
    <w:rsid w:val="00977B87"/>
    <w:rsid w:val="00987172"/>
    <w:rsid w:val="009901CB"/>
    <w:rsid w:val="009A3E65"/>
    <w:rsid w:val="009B5CEB"/>
    <w:rsid w:val="009D05D5"/>
    <w:rsid w:val="009D787B"/>
    <w:rsid w:val="009E4F4D"/>
    <w:rsid w:val="00A05D8C"/>
    <w:rsid w:val="00A07E5F"/>
    <w:rsid w:val="00A13F91"/>
    <w:rsid w:val="00A220F0"/>
    <w:rsid w:val="00A3358E"/>
    <w:rsid w:val="00A725BC"/>
    <w:rsid w:val="00A85677"/>
    <w:rsid w:val="00AA74D9"/>
    <w:rsid w:val="00AC0F03"/>
    <w:rsid w:val="00AC4F73"/>
    <w:rsid w:val="00AE10E0"/>
    <w:rsid w:val="00AE4AD8"/>
    <w:rsid w:val="00AE5A11"/>
    <w:rsid w:val="00B05C61"/>
    <w:rsid w:val="00B101A8"/>
    <w:rsid w:val="00B200AE"/>
    <w:rsid w:val="00B37CAC"/>
    <w:rsid w:val="00B46E6E"/>
    <w:rsid w:val="00B66282"/>
    <w:rsid w:val="00B75548"/>
    <w:rsid w:val="00B76897"/>
    <w:rsid w:val="00B8603D"/>
    <w:rsid w:val="00B870E2"/>
    <w:rsid w:val="00B92373"/>
    <w:rsid w:val="00BB6A7B"/>
    <w:rsid w:val="00BF2257"/>
    <w:rsid w:val="00BF4869"/>
    <w:rsid w:val="00C04E23"/>
    <w:rsid w:val="00C07630"/>
    <w:rsid w:val="00C32790"/>
    <w:rsid w:val="00C3423B"/>
    <w:rsid w:val="00C349BE"/>
    <w:rsid w:val="00C42577"/>
    <w:rsid w:val="00C44815"/>
    <w:rsid w:val="00C44E30"/>
    <w:rsid w:val="00C46C4E"/>
    <w:rsid w:val="00C603A9"/>
    <w:rsid w:val="00C6290B"/>
    <w:rsid w:val="00C76754"/>
    <w:rsid w:val="00C8694E"/>
    <w:rsid w:val="00C952E3"/>
    <w:rsid w:val="00CA34ED"/>
    <w:rsid w:val="00CA55D6"/>
    <w:rsid w:val="00CB25F2"/>
    <w:rsid w:val="00CB3D2A"/>
    <w:rsid w:val="00CC03C7"/>
    <w:rsid w:val="00CC29F9"/>
    <w:rsid w:val="00CC3DAE"/>
    <w:rsid w:val="00CD7BB9"/>
    <w:rsid w:val="00CE4799"/>
    <w:rsid w:val="00D01B8E"/>
    <w:rsid w:val="00D17634"/>
    <w:rsid w:val="00D21144"/>
    <w:rsid w:val="00D27AB2"/>
    <w:rsid w:val="00D522A7"/>
    <w:rsid w:val="00D53B86"/>
    <w:rsid w:val="00D548FC"/>
    <w:rsid w:val="00D72BCC"/>
    <w:rsid w:val="00D85ED6"/>
    <w:rsid w:val="00D92E86"/>
    <w:rsid w:val="00D93155"/>
    <w:rsid w:val="00DC3AF4"/>
    <w:rsid w:val="00DC465E"/>
    <w:rsid w:val="00DC7293"/>
    <w:rsid w:val="00E001DD"/>
    <w:rsid w:val="00E00545"/>
    <w:rsid w:val="00E04BF7"/>
    <w:rsid w:val="00E137D7"/>
    <w:rsid w:val="00E1489E"/>
    <w:rsid w:val="00E36137"/>
    <w:rsid w:val="00E36E20"/>
    <w:rsid w:val="00E371FB"/>
    <w:rsid w:val="00E43F7C"/>
    <w:rsid w:val="00E51CD5"/>
    <w:rsid w:val="00E51FF0"/>
    <w:rsid w:val="00E7312F"/>
    <w:rsid w:val="00E73C60"/>
    <w:rsid w:val="00E84191"/>
    <w:rsid w:val="00E859F7"/>
    <w:rsid w:val="00E925FE"/>
    <w:rsid w:val="00EB0C67"/>
    <w:rsid w:val="00EC3432"/>
    <w:rsid w:val="00ED0044"/>
    <w:rsid w:val="00ED6BEC"/>
    <w:rsid w:val="00EE1A7B"/>
    <w:rsid w:val="00EF282C"/>
    <w:rsid w:val="00EF7644"/>
    <w:rsid w:val="00F05ED5"/>
    <w:rsid w:val="00F07FEF"/>
    <w:rsid w:val="00F11BD0"/>
    <w:rsid w:val="00F2492D"/>
    <w:rsid w:val="00F57455"/>
    <w:rsid w:val="00F6592E"/>
    <w:rsid w:val="00F7488D"/>
    <w:rsid w:val="00F748F9"/>
    <w:rsid w:val="00F918D1"/>
    <w:rsid w:val="00FA04B0"/>
    <w:rsid w:val="00FA37A4"/>
    <w:rsid w:val="00FC68D8"/>
    <w:rsid w:val="00FC72DE"/>
    <w:rsid w:val="00FD49C2"/>
    <w:rsid w:val="00FE12DA"/>
    <w:rsid w:val="00FE4253"/>
    <w:rsid w:val="00FF153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95B8-71AB-4FBC-9A0C-FBCB6014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2023-07-10T14:13:00Z</cp:lastPrinted>
  <dcterms:created xsi:type="dcterms:W3CDTF">2022-07-14T16:54:00Z</dcterms:created>
  <dcterms:modified xsi:type="dcterms:W3CDTF">2024-07-04T06:28:00Z</dcterms:modified>
</cp:coreProperties>
</file>