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38" w:rsidRPr="00F42DAE" w:rsidRDefault="001C5438" w:rsidP="005451C6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1C5438" w:rsidRPr="001C7BD6" w:rsidRDefault="001C5438" w:rsidP="001C543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16"/>
          <w:szCs w:val="16"/>
          <w:lang w:eastAsia="en-US"/>
        </w:rPr>
      </w:pPr>
    </w:p>
    <w:p w:rsidR="001C5438" w:rsidRPr="00CF3296" w:rsidRDefault="001C5438" w:rsidP="001C5438">
      <w:pPr>
        <w:jc w:val="center"/>
        <w:rPr>
          <w:bCs/>
          <w:sz w:val="24"/>
          <w:szCs w:val="24"/>
        </w:rPr>
      </w:pPr>
      <w:r w:rsidRPr="00CF3296">
        <w:rPr>
          <w:bCs/>
          <w:sz w:val="24"/>
          <w:szCs w:val="24"/>
        </w:rPr>
        <w:t>ИНФОРМАЦИЯ</w:t>
      </w:r>
    </w:p>
    <w:p w:rsidR="001C5438" w:rsidRDefault="001C5438" w:rsidP="001C5438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  <w:r w:rsidRPr="00CF3296">
        <w:rPr>
          <w:bCs/>
          <w:sz w:val="24"/>
          <w:szCs w:val="24"/>
        </w:rPr>
        <w:t>о соблюдении условий софинансирования расходных обязательств муниципальных образований Октябрьского района</w:t>
      </w:r>
      <w:r>
        <w:rPr>
          <w:bCs/>
          <w:sz w:val="24"/>
          <w:szCs w:val="24"/>
        </w:rPr>
        <w:t xml:space="preserve"> </w:t>
      </w:r>
      <w:r w:rsidRPr="00CF3296">
        <w:rPr>
          <w:bCs/>
          <w:sz w:val="24"/>
          <w:szCs w:val="24"/>
        </w:rPr>
        <w:t xml:space="preserve">при реализации основных мероприятий подпрограмм, приоритетных основных мероприятий муниципальной программы муниципального образования Октябрьского района </w:t>
      </w:r>
      <w:r w:rsidRPr="00CF3296">
        <w:rPr>
          <w:bCs/>
          <w:iCs/>
          <w:sz w:val="24"/>
          <w:szCs w:val="24"/>
        </w:rPr>
        <w:t>в отчетном году</w:t>
      </w:r>
    </w:p>
    <w:p w:rsidR="001C5438" w:rsidRPr="00CF3296" w:rsidRDefault="001C5438" w:rsidP="001C543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4"/>
          <w:szCs w:val="24"/>
          <w:lang w:eastAsia="en-US"/>
        </w:rPr>
      </w:pPr>
    </w:p>
    <w:tbl>
      <w:tblPr>
        <w:tblW w:w="14850" w:type="dxa"/>
        <w:tblInd w:w="93" w:type="dxa"/>
        <w:tblLook w:val="04A0" w:firstRow="1" w:lastRow="0" w:firstColumn="1" w:lastColumn="0" w:noHBand="0" w:noVBand="1"/>
      </w:tblPr>
      <w:tblGrid>
        <w:gridCol w:w="4396"/>
        <w:gridCol w:w="2316"/>
        <w:gridCol w:w="1933"/>
        <w:gridCol w:w="1736"/>
        <w:gridCol w:w="1475"/>
        <w:gridCol w:w="1817"/>
        <w:gridCol w:w="1177"/>
      </w:tblGrid>
      <w:tr w:rsidR="001C5438" w:rsidRPr="00CF3296" w:rsidTr="00E00A28">
        <w:trPr>
          <w:trHeight w:val="718"/>
        </w:trPr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38" w:rsidRDefault="001C5438" w:rsidP="00E00A28">
            <w:pPr>
              <w:jc w:val="center"/>
              <w:rPr>
                <w:bCs/>
                <w:sz w:val="24"/>
                <w:szCs w:val="24"/>
              </w:rPr>
            </w:pPr>
            <w:r w:rsidRPr="00CF3296">
              <w:rPr>
                <w:bCs/>
                <w:sz w:val="24"/>
                <w:szCs w:val="24"/>
              </w:rPr>
              <w:t xml:space="preserve">Наименование </w:t>
            </w:r>
          </w:p>
          <w:p w:rsidR="001C5438" w:rsidRPr="00CF3296" w:rsidRDefault="001C5438" w:rsidP="00E00A28">
            <w:pPr>
              <w:jc w:val="center"/>
              <w:rPr>
                <w:bCs/>
                <w:sz w:val="24"/>
                <w:szCs w:val="24"/>
              </w:rPr>
            </w:pPr>
            <w:r w:rsidRPr="00CF3296">
              <w:rPr>
                <w:bCs/>
                <w:sz w:val="24"/>
                <w:szCs w:val="24"/>
              </w:rPr>
              <w:t>муниципального образования Октябрьского района</w:t>
            </w:r>
          </w:p>
          <w:p w:rsidR="001C5438" w:rsidRDefault="001C5438" w:rsidP="00E00A28">
            <w:pPr>
              <w:jc w:val="center"/>
              <w:rPr>
                <w:bCs/>
                <w:sz w:val="24"/>
                <w:szCs w:val="24"/>
              </w:rPr>
            </w:pPr>
            <w:r w:rsidRPr="00CF3296">
              <w:rPr>
                <w:bCs/>
                <w:sz w:val="24"/>
                <w:szCs w:val="24"/>
              </w:rPr>
              <w:t xml:space="preserve">(по инвестиционным расходам – </w:t>
            </w:r>
          </w:p>
          <w:p w:rsidR="001C5438" w:rsidRPr="00CF3296" w:rsidRDefault="001C5438" w:rsidP="00E00A28">
            <w:pPr>
              <w:jc w:val="center"/>
              <w:rPr>
                <w:bCs/>
                <w:sz w:val="24"/>
                <w:szCs w:val="24"/>
              </w:rPr>
            </w:pPr>
            <w:r w:rsidRPr="00CF3296">
              <w:rPr>
                <w:bCs/>
                <w:sz w:val="24"/>
                <w:szCs w:val="24"/>
              </w:rPr>
              <w:t>в разрезе объектов)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38" w:rsidRPr="00CF3296" w:rsidRDefault="001C5438" w:rsidP="00E00A28">
            <w:pPr>
              <w:jc w:val="center"/>
              <w:rPr>
                <w:bCs/>
                <w:sz w:val="24"/>
                <w:szCs w:val="24"/>
              </w:rPr>
            </w:pPr>
            <w:r w:rsidRPr="00CF3296">
              <w:rPr>
                <w:bCs/>
                <w:sz w:val="24"/>
                <w:szCs w:val="24"/>
              </w:rPr>
              <w:t>Установленный объем софинансирования</w:t>
            </w:r>
          </w:p>
          <w:p w:rsidR="001C5438" w:rsidRPr="00CF3296" w:rsidRDefault="001C5438" w:rsidP="00E00A28">
            <w:pPr>
              <w:jc w:val="center"/>
              <w:rPr>
                <w:bCs/>
                <w:sz w:val="24"/>
                <w:szCs w:val="24"/>
              </w:rPr>
            </w:pPr>
            <w:r w:rsidRPr="00CF3296">
              <w:rPr>
                <w:bCs/>
                <w:sz w:val="24"/>
                <w:szCs w:val="24"/>
              </w:rPr>
              <w:t>расходов, &lt;1&gt;  (%)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38" w:rsidRPr="00CF3296" w:rsidRDefault="001C5438" w:rsidP="00E00A28">
            <w:pPr>
              <w:jc w:val="center"/>
              <w:rPr>
                <w:bCs/>
                <w:sz w:val="24"/>
                <w:szCs w:val="24"/>
              </w:rPr>
            </w:pPr>
            <w:r w:rsidRPr="00CF3296">
              <w:rPr>
                <w:bCs/>
                <w:sz w:val="24"/>
                <w:szCs w:val="24"/>
              </w:rPr>
              <w:t>Объем фактических расходов бюджета Октябрьского района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38" w:rsidRPr="00CF3296" w:rsidRDefault="001C5438" w:rsidP="00E00A28">
            <w:pPr>
              <w:jc w:val="center"/>
              <w:rPr>
                <w:bCs/>
                <w:sz w:val="24"/>
                <w:szCs w:val="24"/>
              </w:rPr>
            </w:pPr>
            <w:r w:rsidRPr="00CF3296">
              <w:rPr>
                <w:bCs/>
                <w:sz w:val="24"/>
                <w:szCs w:val="24"/>
              </w:rPr>
              <w:t>Объем фактических расходов бюджета муниципального образования Октябрьского района</w:t>
            </w:r>
          </w:p>
        </w:tc>
      </w:tr>
      <w:tr w:rsidR="001C5438" w:rsidRPr="00CF3296" w:rsidTr="00E00A28">
        <w:trPr>
          <w:trHeight w:val="558"/>
        </w:trPr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38" w:rsidRPr="00CF3296" w:rsidRDefault="001C5438" w:rsidP="00E00A2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38" w:rsidRPr="00CF3296" w:rsidRDefault="001C5438" w:rsidP="00E00A28">
            <w:pPr>
              <w:jc w:val="center"/>
              <w:rPr>
                <w:bCs/>
                <w:sz w:val="24"/>
                <w:szCs w:val="24"/>
              </w:rPr>
            </w:pPr>
            <w:r w:rsidRPr="00CF3296">
              <w:rPr>
                <w:bCs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38" w:rsidRPr="00CF3296" w:rsidRDefault="001C5438" w:rsidP="00E00A28">
            <w:pPr>
              <w:jc w:val="center"/>
              <w:rPr>
                <w:bCs/>
                <w:sz w:val="24"/>
                <w:szCs w:val="24"/>
              </w:rPr>
            </w:pPr>
            <w:r w:rsidRPr="00CF3296">
              <w:rPr>
                <w:bCs/>
                <w:sz w:val="24"/>
                <w:szCs w:val="24"/>
              </w:rPr>
              <w:t>Бюджет муниципального образования Октябрьского района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38" w:rsidRPr="00CF3296" w:rsidRDefault="001C5438" w:rsidP="00E00A28">
            <w:pPr>
              <w:jc w:val="center"/>
              <w:rPr>
                <w:bCs/>
                <w:sz w:val="24"/>
                <w:szCs w:val="24"/>
              </w:rPr>
            </w:pPr>
            <w:r w:rsidRPr="00CF3296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38" w:rsidRPr="00CF3296" w:rsidRDefault="001C5438" w:rsidP="00E00A28">
            <w:pPr>
              <w:jc w:val="center"/>
              <w:rPr>
                <w:bCs/>
                <w:sz w:val="24"/>
                <w:szCs w:val="24"/>
              </w:rPr>
            </w:pPr>
            <w:r w:rsidRPr="00CF3296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38" w:rsidRPr="00CF3296" w:rsidRDefault="001C5438" w:rsidP="00E00A28">
            <w:pPr>
              <w:jc w:val="center"/>
              <w:rPr>
                <w:bCs/>
                <w:sz w:val="24"/>
                <w:szCs w:val="24"/>
              </w:rPr>
            </w:pPr>
            <w:r w:rsidRPr="00CF3296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38" w:rsidRPr="00CF3296" w:rsidRDefault="001C5438" w:rsidP="00E00A28">
            <w:pPr>
              <w:jc w:val="center"/>
              <w:rPr>
                <w:bCs/>
                <w:sz w:val="24"/>
                <w:szCs w:val="24"/>
              </w:rPr>
            </w:pPr>
            <w:r w:rsidRPr="00CF3296">
              <w:rPr>
                <w:bCs/>
                <w:sz w:val="24"/>
                <w:szCs w:val="24"/>
              </w:rPr>
              <w:t>%</w:t>
            </w:r>
          </w:p>
        </w:tc>
      </w:tr>
      <w:tr w:rsidR="001C5438" w:rsidRPr="00CF3296" w:rsidTr="00E00A28">
        <w:trPr>
          <w:trHeight w:val="315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 w:rsidRPr="00CF3296">
              <w:rPr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 w:rsidRPr="00CF3296">
              <w:rPr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 w:rsidRPr="00CF3296">
              <w:rPr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 w:rsidRPr="00CF3296">
              <w:rPr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 w:rsidRPr="00CF3296">
              <w:rPr>
                <w:sz w:val="24"/>
                <w:szCs w:val="24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 w:rsidRPr="00CF3296">
              <w:rPr>
                <w:sz w:val="24"/>
                <w:szCs w:val="24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 w:rsidRPr="00CF3296">
              <w:rPr>
                <w:sz w:val="24"/>
                <w:szCs w:val="24"/>
              </w:rPr>
              <w:t>7</w:t>
            </w:r>
          </w:p>
        </w:tc>
      </w:tr>
      <w:tr w:rsidR="001C5438" w:rsidRPr="00CF3296" w:rsidTr="00E00A28">
        <w:trPr>
          <w:trHeight w:val="315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 w:rsidRPr="008E3E42">
              <w:rPr>
                <w:bCs/>
                <w:sz w:val="24"/>
                <w:szCs w:val="24"/>
              </w:rPr>
              <w:t>1. Субсидия на капитальный ремонт муниципальных учреждений культуры</w:t>
            </w:r>
          </w:p>
        </w:tc>
      </w:tr>
      <w:tr w:rsidR="001C5438" w:rsidRPr="00CF3296" w:rsidTr="00E00A28">
        <w:trPr>
          <w:trHeight w:val="315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38" w:rsidRPr="00CF3296" w:rsidRDefault="001C5438" w:rsidP="00E00A28">
            <w:pPr>
              <w:rPr>
                <w:sz w:val="24"/>
                <w:szCs w:val="24"/>
              </w:rPr>
            </w:pPr>
            <w:r w:rsidRPr="0049738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5438" w:rsidRPr="00CF3296" w:rsidTr="00E00A28">
        <w:trPr>
          <w:trHeight w:val="315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EB6C57">
              <w:rPr>
                <w:bCs/>
                <w:sz w:val="24"/>
                <w:szCs w:val="24"/>
              </w:rPr>
              <w:t>. Субсидия на капитальный ремонт памятников</w:t>
            </w:r>
          </w:p>
        </w:tc>
      </w:tr>
      <w:tr w:rsidR="001C5438" w:rsidRPr="00CF3296" w:rsidTr="00E00A28">
        <w:trPr>
          <w:trHeight w:val="315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8E3E42" w:rsidRDefault="001C5438" w:rsidP="00E00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Алексеевское</w:t>
            </w:r>
            <w:r w:rsidRPr="00EB6C57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1C5438" w:rsidRPr="00CF3296" w:rsidTr="00E00A28">
        <w:trPr>
          <w:trHeight w:val="315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 w:rsidRPr="000B332A">
              <w:rPr>
                <w:sz w:val="24"/>
                <w:szCs w:val="24"/>
              </w:rPr>
              <w:t>4. Комплектование книжных фондов библиотек муниципальных образований</w:t>
            </w:r>
          </w:p>
        </w:tc>
      </w:tr>
      <w:tr w:rsidR="001C5438" w:rsidRPr="00CF3296" w:rsidTr="00E00A28">
        <w:trPr>
          <w:trHeight w:val="315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rPr>
                <w:sz w:val="24"/>
                <w:szCs w:val="24"/>
              </w:rPr>
            </w:pPr>
            <w:r w:rsidRPr="000B332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5438" w:rsidRPr="00CF3296" w:rsidTr="00E00A28">
        <w:trPr>
          <w:trHeight w:val="315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 w:rsidRPr="00497382">
              <w:rPr>
                <w:sz w:val="24"/>
                <w:szCs w:val="24"/>
              </w:rPr>
              <w:t>5. Субсидия на приобретение основных средств для муниципальных учреждений культуры</w:t>
            </w:r>
          </w:p>
        </w:tc>
      </w:tr>
      <w:tr w:rsidR="001C5438" w:rsidRPr="00CF3296" w:rsidTr="00E00A28">
        <w:trPr>
          <w:trHeight w:val="315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rPr>
                <w:sz w:val="24"/>
                <w:szCs w:val="24"/>
              </w:rPr>
            </w:pPr>
            <w:r w:rsidRPr="0049738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38" w:rsidRPr="00CF3296" w:rsidRDefault="001C5438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C5438" w:rsidRDefault="001C5438" w:rsidP="001C5438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4"/>
          <w:szCs w:val="24"/>
        </w:rPr>
      </w:pPr>
    </w:p>
    <w:p w:rsidR="001C5438" w:rsidRPr="00F42DAE" w:rsidRDefault="001C5438" w:rsidP="001C5438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CF3296">
        <w:rPr>
          <w:bCs/>
          <w:sz w:val="24"/>
          <w:szCs w:val="24"/>
        </w:rPr>
        <w:t xml:space="preserve">&lt;1&gt; </w:t>
      </w:r>
      <w:r w:rsidRPr="00CF3296">
        <w:rPr>
          <w:sz w:val="24"/>
          <w:szCs w:val="24"/>
        </w:rPr>
        <w:t>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0C68F4" w:rsidRDefault="000C68F4"/>
    <w:sectPr w:rsidR="000C68F4" w:rsidSect="001C5438">
      <w:pgSz w:w="16838" w:h="11906" w:orient="landscape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38"/>
    <w:rsid w:val="000C68F4"/>
    <w:rsid w:val="001625EA"/>
    <w:rsid w:val="001C5438"/>
    <w:rsid w:val="0054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</cp:revision>
  <dcterms:created xsi:type="dcterms:W3CDTF">2021-02-25T13:20:00Z</dcterms:created>
  <dcterms:modified xsi:type="dcterms:W3CDTF">2021-02-25T13:20:00Z</dcterms:modified>
</cp:coreProperties>
</file>