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568" w:rsidRDefault="00610568" w:rsidP="0061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610568" w:rsidRDefault="00610568" w:rsidP="0061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доходах, расходах, об имуществе и обязательствах имущественного характера работников</w:t>
      </w:r>
    </w:p>
    <w:p w:rsidR="00610568" w:rsidRDefault="00610568" w:rsidP="0061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бюджетного учреждения дополнительного образования детская школа искусств р.п. Каменоломни </w:t>
      </w:r>
    </w:p>
    <w:p w:rsidR="00610568" w:rsidRDefault="00610568" w:rsidP="0061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района  Ростовской области</w:t>
      </w:r>
    </w:p>
    <w:p w:rsidR="00610568" w:rsidRDefault="00610568" w:rsidP="00610568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610568" w:rsidRDefault="00610568" w:rsidP="00610568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:rsidR="00610568" w:rsidRDefault="00610568" w:rsidP="00610568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главного бухгалтера</w:t>
      </w:r>
      <w:bookmarkStart w:id="0" w:name="_GoBack"/>
      <w:bookmarkEnd w:id="0"/>
      <w:r>
        <w:rPr>
          <w:sz w:val="28"/>
          <w:szCs w:val="28"/>
        </w:rPr>
        <w:t xml:space="preserve"> МБУДО ДШИ р.п. Каменоломни Октябрьского района Ростовской области и членов его семьи </w:t>
      </w:r>
    </w:p>
    <w:p w:rsidR="00610568" w:rsidRDefault="00610568" w:rsidP="00610568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1 января по 31 декабря 2017 года</w:t>
      </w:r>
    </w:p>
    <w:p w:rsidR="00610568" w:rsidRDefault="00610568" w:rsidP="00610568">
      <w:pPr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355"/>
        <w:gridCol w:w="802"/>
        <w:gridCol w:w="993"/>
        <w:gridCol w:w="2004"/>
        <w:gridCol w:w="1586"/>
        <w:gridCol w:w="1692"/>
      </w:tblGrid>
      <w:tr w:rsidR="00610568" w:rsidTr="00610568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610568" w:rsidRDefault="0061056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610568" w:rsidRDefault="0061056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Деклариро-ванный годовой доход</w:t>
            </w:r>
          </w:p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источники)*</w:t>
            </w:r>
          </w:p>
        </w:tc>
      </w:tr>
      <w:tr w:rsidR="00610568" w:rsidTr="00610568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568" w:rsidRDefault="00610568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располо-жения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располо-жения</w:t>
            </w: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568" w:rsidRDefault="00610568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568" w:rsidRDefault="00610568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568" w:rsidRDefault="00610568">
            <w:pPr>
              <w:rPr>
                <w:vertAlign w:val="superscript"/>
              </w:rPr>
            </w:pPr>
          </w:p>
        </w:tc>
      </w:tr>
      <w:tr w:rsidR="00610568" w:rsidTr="00610568">
        <w:trPr>
          <w:trHeight w:val="980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ind w:right="-75"/>
            </w:pPr>
            <w:r>
              <w:t>Беляева Оксана Викторовна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jc w:val="center"/>
            </w:pPr>
            <w:r>
              <w:t>не имеет</w:t>
            </w:r>
          </w:p>
          <w:p w:rsidR="00610568" w:rsidRDefault="00610568"/>
          <w:p w:rsidR="00610568" w:rsidRDefault="00610568">
            <w:pPr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ind w:left="-71" w:right="-82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ind w:left="-71" w:right="-82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ind w:left="-71" w:right="-82"/>
              <w:jc w:val="center"/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jc w:val="center"/>
            </w:pPr>
            <w:r>
              <w:t>жилой дом</w:t>
            </w:r>
          </w:p>
          <w:p w:rsidR="00610568" w:rsidRDefault="00610568">
            <w:pPr>
              <w:jc w:val="center"/>
            </w:pPr>
          </w:p>
          <w:p w:rsidR="00610568" w:rsidRDefault="00610568">
            <w:pPr>
              <w:jc w:val="center"/>
            </w:pPr>
            <w:r>
              <w:t>земельный участок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ind w:left="-1"/>
              <w:jc w:val="center"/>
            </w:pPr>
            <w:r>
              <w:t>73,5</w:t>
            </w:r>
          </w:p>
          <w:p w:rsidR="00610568" w:rsidRDefault="00610568"/>
          <w:p w:rsidR="00610568" w:rsidRDefault="00610568">
            <w:r>
              <w:t>1300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ind w:left="-1"/>
              <w:jc w:val="center"/>
            </w:pPr>
            <w:r>
              <w:t>Россия</w:t>
            </w:r>
          </w:p>
          <w:p w:rsidR="00610568" w:rsidRDefault="00610568"/>
          <w:p w:rsidR="00610568" w:rsidRDefault="00610568"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tabs>
                <w:tab w:val="left" w:pos="1260"/>
              </w:tabs>
              <w:jc w:val="both"/>
            </w:pPr>
            <w:r>
              <w:t xml:space="preserve">     не  имеет</w:t>
            </w:r>
          </w:p>
          <w:p w:rsidR="00610568" w:rsidRDefault="00610568"/>
          <w:p w:rsidR="00610568" w:rsidRDefault="00610568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68" w:rsidRDefault="00610568">
            <w:pPr>
              <w:ind w:left="-79" w:right="-73"/>
              <w:jc w:val="center"/>
            </w:pPr>
            <w:r>
              <w:t>387264,50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68" w:rsidRDefault="00610568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568" w:rsidRDefault="00610568" w:rsidP="00610568">
      <w:pPr>
        <w:rPr>
          <w:sz w:val="28"/>
          <w:szCs w:val="28"/>
        </w:rPr>
      </w:pPr>
    </w:p>
    <w:p w:rsidR="00610568" w:rsidRDefault="00610568" w:rsidP="00610568">
      <w:pPr>
        <w:rPr>
          <w:sz w:val="28"/>
          <w:szCs w:val="28"/>
        </w:rPr>
      </w:pPr>
    </w:p>
    <w:p w:rsidR="00610568" w:rsidRDefault="00610568" w:rsidP="00610568">
      <w:pPr>
        <w:rPr>
          <w:sz w:val="28"/>
          <w:szCs w:val="28"/>
        </w:rPr>
      </w:pPr>
    </w:p>
    <w:p w:rsidR="00610568" w:rsidRDefault="00610568" w:rsidP="00610568">
      <w:pPr>
        <w:rPr>
          <w:sz w:val="28"/>
          <w:szCs w:val="28"/>
        </w:rPr>
      </w:pPr>
    </w:p>
    <w:p w:rsidR="00610568" w:rsidRDefault="00610568" w:rsidP="00610568">
      <w:pPr>
        <w:rPr>
          <w:sz w:val="28"/>
          <w:szCs w:val="28"/>
        </w:rPr>
      </w:pPr>
    </w:p>
    <w:p w:rsidR="00610568" w:rsidRDefault="00610568" w:rsidP="00610568">
      <w:pPr>
        <w:rPr>
          <w:sz w:val="28"/>
          <w:szCs w:val="28"/>
        </w:rPr>
      </w:pPr>
    </w:p>
    <w:sectPr w:rsidR="00610568" w:rsidSect="00610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B9"/>
    <w:rsid w:val="002224C3"/>
    <w:rsid w:val="00610568"/>
    <w:rsid w:val="00B8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5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6105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5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6105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3</cp:revision>
  <dcterms:created xsi:type="dcterms:W3CDTF">2018-04-15T07:44:00Z</dcterms:created>
  <dcterms:modified xsi:type="dcterms:W3CDTF">2018-04-15T07:44:00Z</dcterms:modified>
</cp:coreProperties>
</file>