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8F" w:rsidRPr="00236F8F" w:rsidRDefault="009E7283" w:rsidP="00236F8F">
      <w:pPr>
        <w:widowControl w:val="0"/>
        <w:autoSpaceDE w:val="0"/>
        <w:autoSpaceDN w:val="0"/>
        <w:adjustRightInd w:val="0"/>
        <w:jc w:val="center"/>
        <w:rPr>
          <w:rFonts w:eastAsia="Calibri"/>
          <w:sz w:val="24"/>
          <w:szCs w:val="24"/>
          <w:lang w:eastAsia="en-US"/>
        </w:rPr>
      </w:pPr>
      <w:r>
        <w:rPr>
          <w:rFonts w:eastAsia="Calibri"/>
          <w:sz w:val="24"/>
          <w:szCs w:val="24"/>
          <w:lang w:eastAsia="en-US"/>
        </w:rPr>
        <w:t>ОТЧЕТ</w:t>
      </w:r>
    </w:p>
    <w:p w:rsidR="00236F8F" w:rsidRDefault="009E7283" w:rsidP="00236F8F">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об исполнении плана реализации муниципальной программы </w:t>
      </w:r>
      <w:r w:rsidR="004312F3">
        <w:rPr>
          <w:rFonts w:eastAsia="Calibri"/>
          <w:sz w:val="24"/>
          <w:szCs w:val="24"/>
          <w:lang w:eastAsia="en-US"/>
        </w:rPr>
        <w:t xml:space="preserve">«Развитие физической культуры и спорта» </w:t>
      </w:r>
      <w:r>
        <w:rPr>
          <w:rFonts w:eastAsia="Calibri"/>
          <w:sz w:val="24"/>
          <w:szCs w:val="24"/>
          <w:lang w:eastAsia="en-US"/>
        </w:rPr>
        <w:t xml:space="preserve">Октябрьского района Ростовской области за отчетный период </w:t>
      </w:r>
      <w:r w:rsidR="00A73DA4">
        <w:rPr>
          <w:rFonts w:eastAsia="Calibri"/>
          <w:sz w:val="24"/>
          <w:szCs w:val="24"/>
          <w:lang w:eastAsia="en-US"/>
        </w:rPr>
        <w:t>12</w:t>
      </w:r>
      <w:r>
        <w:rPr>
          <w:rFonts w:eastAsia="Calibri"/>
          <w:sz w:val="24"/>
          <w:szCs w:val="24"/>
          <w:lang w:eastAsia="en-US"/>
        </w:rPr>
        <w:t xml:space="preserve"> месяцев 2020 г.</w:t>
      </w:r>
    </w:p>
    <w:p w:rsidR="009E7283" w:rsidRPr="00236F8F" w:rsidRDefault="009E7283" w:rsidP="00236F8F">
      <w:pPr>
        <w:widowControl w:val="0"/>
        <w:autoSpaceDE w:val="0"/>
        <w:autoSpaceDN w:val="0"/>
        <w:adjustRightInd w:val="0"/>
        <w:jc w:val="center"/>
        <w:rPr>
          <w:rFonts w:eastAsia="Calibri"/>
          <w:sz w:val="24"/>
          <w:szCs w:val="24"/>
          <w:lang w:eastAsia="en-US"/>
        </w:rPr>
      </w:pPr>
    </w:p>
    <w:tbl>
      <w:tblPr>
        <w:tblW w:w="15735" w:type="dxa"/>
        <w:tblCellSpacing w:w="5" w:type="nil"/>
        <w:tblInd w:w="75" w:type="dxa"/>
        <w:tblLayout w:type="fixed"/>
        <w:tblCellMar>
          <w:left w:w="75" w:type="dxa"/>
          <w:right w:w="75" w:type="dxa"/>
        </w:tblCellMar>
        <w:tblLook w:val="0000"/>
      </w:tblPr>
      <w:tblGrid>
        <w:gridCol w:w="567"/>
        <w:gridCol w:w="2977"/>
        <w:gridCol w:w="2268"/>
        <w:gridCol w:w="1701"/>
        <w:gridCol w:w="1418"/>
        <w:gridCol w:w="1417"/>
        <w:gridCol w:w="1134"/>
        <w:gridCol w:w="1134"/>
        <w:gridCol w:w="1134"/>
        <w:gridCol w:w="1985"/>
      </w:tblGrid>
      <w:tr w:rsidR="00B854C8" w:rsidRPr="00236F8F" w:rsidTr="00DA1D78">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tcPr>
          <w:p w:rsidR="00F75965" w:rsidRDefault="00B854C8" w:rsidP="00F75965">
            <w:pPr>
              <w:widowControl w:val="0"/>
              <w:autoSpaceDE w:val="0"/>
              <w:autoSpaceDN w:val="0"/>
              <w:adjustRightInd w:val="0"/>
              <w:jc w:val="center"/>
              <w:outlineLvl w:val="2"/>
              <w:rPr>
                <w:sz w:val="24"/>
                <w:szCs w:val="24"/>
                <w:lang w:val="en-US" w:eastAsia="ru-RU"/>
              </w:rPr>
            </w:pPr>
            <w:r w:rsidRPr="00236F8F">
              <w:rPr>
                <w:sz w:val="24"/>
                <w:szCs w:val="24"/>
                <w:lang w:eastAsia="ru-RU"/>
              </w:rPr>
              <w:t>Номер и наименование</w:t>
            </w:r>
          </w:p>
          <w:p w:rsidR="00B854C8" w:rsidRPr="00236F8F" w:rsidRDefault="00B854C8" w:rsidP="00F75965">
            <w:pPr>
              <w:widowControl w:val="0"/>
              <w:autoSpaceDE w:val="0"/>
              <w:autoSpaceDN w:val="0"/>
              <w:adjustRightInd w:val="0"/>
              <w:jc w:val="center"/>
              <w:outlineLvl w:val="2"/>
              <w:rPr>
                <w:bCs/>
                <w:color w:val="000000"/>
                <w:sz w:val="24"/>
                <w:szCs w:val="24"/>
                <w:lang w:eastAsia="ru-RU"/>
              </w:rPr>
            </w:pPr>
            <w:r w:rsidRPr="00236F8F">
              <w:rPr>
                <w:bCs/>
                <w:color w:val="000000"/>
                <w:sz w:val="24"/>
                <w:szCs w:val="24"/>
                <w:lang w:eastAsia="ru-RU"/>
              </w:rPr>
              <w:t>&lt;4&gt;</w:t>
            </w:r>
          </w:p>
          <w:p w:rsidR="00B854C8" w:rsidRPr="00236F8F" w:rsidRDefault="00B854C8" w:rsidP="00236F8F">
            <w:pPr>
              <w:widowControl w:val="0"/>
              <w:autoSpaceDE w:val="0"/>
              <w:autoSpaceDN w:val="0"/>
              <w:adjustRightInd w:val="0"/>
              <w:jc w:val="center"/>
              <w:rPr>
                <w:sz w:val="24"/>
                <w:szCs w:val="24"/>
                <w:lang w:eastAsia="ru-RU"/>
              </w:rPr>
            </w:pPr>
          </w:p>
          <w:p w:rsidR="00B854C8" w:rsidRPr="00236F8F" w:rsidRDefault="00B854C8"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1701" w:type="dxa"/>
            <w:vMerge w:val="restart"/>
            <w:tcBorders>
              <w:top w:val="single" w:sz="4" w:space="0" w:color="auto"/>
              <w:left w:val="single" w:sz="4" w:space="0" w:color="auto"/>
              <w:right w:val="single" w:sz="4" w:space="0" w:color="auto"/>
            </w:tcBorders>
          </w:tcPr>
          <w:p w:rsidR="00B854C8" w:rsidRPr="00236F8F" w:rsidRDefault="00B854C8" w:rsidP="00236F8F">
            <w:pPr>
              <w:widowControl w:val="0"/>
              <w:autoSpaceDE w:val="0"/>
              <w:autoSpaceDN w:val="0"/>
              <w:adjustRightInd w:val="0"/>
              <w:jc w:val="center"/>
              <w:rPr>
                <w:sz w:val="24"/>
                <w:szCs w:val="24"/>
                <w:lang w:eastAsia="ru-RU"/>
              </w:rPr>
            </w:pPr>
            <w:r>
              <w:rPr>
                <w:sz w:val="24"/>
                <w:szCs w:val="24"/>
                <w:lang w:eastAsia="ru-RU"/>
              </w:rPr>
              <w:t>Результат реализации (краткое описание)</w:t>
            </w:r>
          </w:p>
        </w:tc>
        <w:tc>
          <w:tcPr>
            <w:tcW w:w="1418" w:type="dxa"/>
            <w:vMerge w:val="restart"/>
            <w:tcBorders>
              <w:top w:val="single" w:sz="4" w:space="0" w:color="auto"/>
              <w:left w:val="single" w:sz="4" w:space="0" w:color="auto"/>
              <w:right w:val="single" w:sz="4" w:space="0" w:color="auto"/>
            </w:tcBorders>
          </w:tcPr>
          <w:p w:rsidR="00B854C8" w:rsidRPr="00236F8F" w:rsidRDefault="00B854C8" w:rsidP="00236F8F">
            <w:pPr>
              <w:widowControl w:val="0"/>
              <w:autoSpaceDE w:val="0"/>
              <w:autoSpaceDN w:val="0"/>
              <w:adjustRightInd w:val="0"/>
              <w:ind w:left="-74"/>
              <w:jc w:val="center"/>
              <w:rPr>
                <w:sz w:val="24"/>
                <w:szCs w:val="24"/>
                <w:lang w:eastAsia="ru-RU"/>
              </w:rPr>
            </w:pPr>
            <w:r>
              <w:rPr>
                <w:sz w:val="24"/>
                <w:szCs w:val="24"/>
                <w:lang w:eastAsia="ru-RU"/>
              </w:rPr>
              <w:t>Фактическая дата начала реализации</w:t>
            </w:r>
          </w:p>
        </w:tc>
        <w:tc>
          <w:tcPr>
            <w:tcW w:w="1417" w:type="dxa"/>
            <w:tcBorders>
              <w:top w:val="single" w:sz="4" w:space="0" w:color="auto"/>
              <w:left w:val="single" w:sz="4" w:space="0" w:color="auto"/>
              <w:right w:val="single" w:sz="4" w:space="0" w:color="auto"/>
            </w:tcBorders>
          </w:tcPr>
          <w:p w:rsidR="00B854C8" w:rsidRPr="00236F8F" w:rsidRDefault="00B854C8" w:rsidP="00B854C8">
            <w:pPr>
              <w:widowControl w:val="0"/>
              <w:autoSpaceDE w:val="0"/>
              <w:autoSpaceDN w:val="0"/>
              <w:adjustRightInd w:val="0"/>
              <w:jc w:val="center"/>
              <w:rPr>
                <w:sz w:val="24"/>
                <w:szCs w:val="24"/>
                <w:lang w:eastAsia="ru-RU"/>
              </w:rPr>
            </w:pPr>
            <w:r w:rsidRPr="00B854C8">
              <w:rPr>
                <w:sz w:val="24"/>
                <w:szCs w:val="24"/>
                <w:lang w:eastAsia="ru-RU"/>
              </w:rPr>
              <w:t xml:space="preserve">Фактическая дата </w:t>
            </w:r>
            <w:r>
              <w:rPr>
                <w:sz w:val="24"/>
                <w:szCs w:val="24"/>
                <w:lang w:eastAsia="ru-RU"/>
              </w:rPr>
              <w:t>окончания</w:t>
            </w:r>
            <w:r w:rsidRPr="00B854C8">
              <w:rPr>
                <w:sz w:val="24"/>
                <w:szCs w:val="24"/>
                <w:lang w:eastAsia="ru-RU"/>
              </w:rPr>
              <w:t xml:space="preserve"> реализации</w:t>
            </w:r>
            <w:r>
              <w:rPr>
                <w:sz w:val="24"/>
                <w:szCs w:val="24"/>
                <w:lang w:eastAsia="ru-RU"/>
              </w:rPr>
              <w:t>, наступления контрольного события</w:t>
            </w:r>
          </w:p>
        </w:tc>
        <w:tc>
          <w:tcPr>
            <w:tcW w:w="3402" w:type="dxa"/>
            <w:gridSpan w:val="3"/>
            <w:tcBorders>
              <w:top w:val="single" w:sz="4" w:space="0" w:color="auto"/>
              <w:left w:val="single" w:sz="4" w:space="0" w:color="auto"/>
              <w:bottom w:val="single" w:sz="4" w:space="0" w:color="auto"/>
              <w:right w:val="single" w:sz="4" w:space="0" w:color="auto"/>
            </w:tcBorders>
          </w:tcPr>
          <w:p w:rsidR="00B854C8" w:rsidRPr="00236F8F" w:rsidRDefault="00B854C8" w:rsidP="00B854C8">
            <w:pPr>
              <w:widowControl w:val="0"/>
              <w:autoSpaceDE w:val="0"/>
              <w:autoSpaceDN w:val="0"/>
              <w:adjustRightInd w:val="0"/>
              <w:jc w:val="center"/>
              <w:rPr>
                <w:sz w:val="24"/>
                <w:szCs w:val="24"/>
                <w:lang w:eastAsia="ru-RU"/>
              </w:rPr>
            </w:pPr>
            <w:r>
              <w:rPr>
                <w:sz w:val="24"/>
                <w:szCs w:val="24"/>
                <w:lang w:eastAsia="ru-RU"/>
              </w:rPr>
              <w:t>Расходы бюджета Октябрьского района на реализацию муниципальной программы, тыс. рублей</w:t>
            </w:r>
          </w:p>
        </w:tc>
        <w:tc>
          <w:tcPr>
            <w:tcW w:w="1985" w:type="dxa"/>
            <w:vMerge w:val="restart"/>
            <w:tcBorders>
              <w:top w:val="single" w:sz="4" w:space="0" w:color="auto"/>
              <w:left w:val="single" w:sz="4" w:space="0" w:color="auto"/>
              <w:right w:val="single" w:sz="4" w:space="0" w:color="auto"/>
            </w:tcBorders>
          </w:tcPr>
          <w:p w:rsidR="00B854C8" w:rsidRDefault="00F75965" w:rsidP="00236F8F">
            <w:pPr>
              <w:widowControl w:val="0"/>
              <w:autoSpaceDE w:val="0"/>
              <w:autoSpaceDN w:val="0"/>
              <w:adjustRightInd w:val="0"/>
              <w:jc w:val="center"/>
              <w:rPr>
                <w:sz w:val="24"/>
                <w:szCs w:val="24"/>
                <w:lang w:eastAsia="ru-RU"/>
              </w:rPr>
            </w:pPr>
            <w:r>
              <w:rPr>
                <w:sz w:val="24"/>
                <w:szCs w:val="24"/>
                <w:lang w:eastAsia="ru-RU"/>
              </w:rPr>
              <w:t>объемы неосвоенных средств и причины не освоения</w:t>
            </w:r>
          </w:p>
          <w:p w:rsidR="00F75965" w:rsidRPr="00F75965" w:rsidRDefault="00F75965" w:rsidP="00236F8F">
            <w:pPr>
              <w:widowControl w:val="0"/>
              <w:autoSpaceDE w:val="0"/>
              <w:autoSpaceDN w:val="0"/>
              <w:adjustRightInd w:val="0"/>
              <w:jc w:val="center"/>
              <w:rPr>
                <w:sz w:val="24"/>
                <w:szCs w:val="24"/>
                <w:lang w:val="en-US" w:eastAsia="ru-RU"/>
              </w:rPr>
            </w:pPr>
            <w:r>
              <w:rPr>
                <w:sz w:val="24"/>
                <w:szCs w:val="24"/>
                <w:lang w:val="en-US" w:eastAsia="ru-RU"/>
              </w:rPr>
              <w:t>&lt;2&gt;</w:t>
            </w:r>
          </w:p>
        </w:tc>
      </w:tr>
      <w:tr w:rsidR="00B854C8" w:rsidRPr="00236F8F" w:rsidTr="00DA1D78">
        <w:trPr>
          <w:tblCellSpacing w:w="5" w:type="nil"/>
        </w:trPr>
        <w:tc>
          <w:tcPr>
            <w:tcW w:w="567" w:type="dxa"/>
            <w:vMerge/>
            <w:tcBorders>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rPr>
                <w:sz w:val="24"/>
                <w:szCs w:val="24"/>
                <w:lang w:eastAsia="ru-RU"/>
              </w:rPr>
            </w:pPr>
          </w:p>
        </w:tc>
        <w:tc>
          <w:tcPr>
            <w:tcW w:w="1701" w:type="dxa"/>
            <w:vMerge/>
            <w:tcBorders>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rPr>
                <w:sz w:val="24"/>
                <w:szCs w:val="24"/>
                <w:lang w:eastAsia="ru-RU"/>
              </w:rPr>
            </w:pPr>
          </w:p>
        </w:tc>
        <w:tc>
          <w:tcPr>
            <w:tcW w:w="1418" w:type="dxa"/>
            <w:vMerge/>
            <w:tcBorders>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jc w:val="center"/>
              <w:rPr>
                <w:sz w:val="22"/>
                <w:szCs w:val="22"/>
                <w:lang w:eastAsia="ru-RU"/>
              </w:rPr>
            </w:pPr>
          </w:p>
        </w:tc>
        <w:tc>
          <w:tcPr>
            <w:tcW w:w="1417" w:type="dxa"/>
            <w:tcBorders>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jc w:val="center"/>
              <w:rPr>
                <w:sz w:val="24"/>
                <w:szCs w:val="24"/>
                <w:lang w:eastAsia="ru-RU"/>
              </w:rPr>
            </w:pPr>
          </w:p>
        </w:tc>
        <w:tc>
          <w:tcPr>
            <w:tcW w:w="1134" w:type="dxa"/>
            <w:tcBorders>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jc w:val="center"/>
              <w:rPr>
                <w:sz w:val="24"/>
                <w:szCs w:val="24"/>
                <w:lang w:eastAsia="ru-RU"/>
              </w:rPr>
            </w:pPr>
            <w:r>
              <w:rPr>
                <w:sz w:val="24"/>
                <w:szCs w:val="24"/>
                <w:lang w:eastAsia="ru-RU"/>
              </w:rPr>
              <w:t>предусмотрено муниципальной программой</w:t>
            </w:r>
          </w:p>
        </w:tc>
        <w:tc>
          <w:tcPr>
            <w:tcW w:w="1134" w:type="dxa"/>
            <w:tcBorders>
              <w:left w:val="single" w:sz="4" w:space="0" w:color="auto"/>
              <w:bottom w:val="single" w:sz="4" w:space="0" w:color="auto"/>
              <w:right w:val="single" w:sz="4" w:space="0" w:color="auto"/>
            </w:tcBorders>
          </w:tcPr>
          <w:p w:rsidR="00D67F3E" w:rsidRDefault="00D67F3E" w:rsidP="00236F8F">
            <w:pPr>
              <w:widowControl w:val="0"/>
              <w:autoSpaceDE w:val="0"/>
              <w:autoSpaceDN w:val="0"/>
              <w:adjustRightInd w:val="0"/>
              <w:jc w:val="center"/>
              <w:rPr>
                <w:sz w:val="24"/>
                <w:szCs w:val="24"/>
                <w:lang w:eastAsia="ru-RU"/>
              </w:rPr>
            </w:pPr>
            <w:r>
              <w:rPr>
                <w:sz w:val="24"/>
                <w:szCs w:val="24"/>
                <w:lang w:eastAsia="ru-RU"/>
              </w:rPr>
              <w:t>П</w:t>
            </w:r>
            <w:r w:rsidR="00B854C8">
              <w:rPr>
                <w:sz w:val="24"/>
                <w:szCs w:val="24"/>
                <w:lang w:eastAsia="ru-RU"/>
              </w:rPr>
              <w:t>редусмотрен</w:t>
            </w:r>
          </w:p>
          <w:p w:rsidR="00B854C8" w:rsidRPr="00236F8F" w:rsidRDefault="00B854C8" w:rsidP="00236F8F">
            <w:pPr>
              <w:widowControl w:val="0"/>
              <w:autoSpaceDE w:val="0"/>
              <w:autoSpaceDN w:val="0"/>
              <w:adjustRightInd w:val="0"/>
              <w:jc w:val="center"/>
              <w:rPr>
                <w:sz w:val="24"/>
                <w:szCs w:val="24"/>
                <w:lang w:eastAsia="ru-RU"/>
              </w:rPr>
            </w:pPr>
            <w:r>
              <w:rPr>
                <w:sz w:val="24"/>
                <w:szCs w:val="24"/>
                <w:lang w:eastAsia="ru-RU"/>
              </w:rPr>
              <w:t>о сводной бюджетной росписью</w:t>
            </w:r>
          </w:p>
        </w:tc>
        <w:tc>
          <w:tcPr>
            <w:tcW w:w="1134" w:type="dxa"/>
            <w:tcBorders>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jc w:val="center"/>
              <w:rPr>
                <w:sz w:val="24"/>
                <w:szCs w:val="24"/>
                <w:lang w:eastAsia="ru-RU"/>
              </w:rPr>
            </w:pPr>
            <w:r>
              <w:rPr>
                <w:sz w:val="24"/>
                <w:szCs w:val="24"/>
                <w:lang w:eastAsia="ru-RU"/>
              </w:rPr>
              <w:t>факт на отчетную дату</w:t>
            </w:r>
          </w:p>
        </w:tc>
        <w:tc>
          <w:tcPr>
            <w:tcW w:w="1985" w:type="dxa"/>
            <w:vMerge/>
            <w:tcBorders>
              <w:left w:val="single" w:sz="4" w:space="0" w:color="auto"/>
              <w:bottom w:val="single" w:sz="4" w:space="0" w:color="auto"/>
              <w:right w:val="single" w:sz="4" w:space="0" w:color="auto"/>
            </w:tcBorders>
          </w:tcPr>
          <w:p w:rsidR="00B854C8" w:rsidRPr="00236F8F" w:rsidRDefault="00B854C8" w:rsidP="00236F8F">
            <w:pPr>
              <w:widowControl w:val="0"/>
              <w:autoSpaceDE w:val="0"/>
              <w:autoSpaceDN w:val="0"/>
              <w:adjustRightInd w:val="0"/>
              <w:jc w:val="center"/>
              <w:rPr>
                <w:sz w:val="24"/>
                <w:szCs w:val="24"/>
                <w:lang w:eastAsia="ru-RU"/>
              </w:rPr>
            </w:pP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573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977"/>
        <w:gridCol w:w="2268"/>
        <w:gridCol w:w="1701"/>
        <w:gridCol w:w="1418"/>
        <w:gridCol w:w="1417"/>
        <w:gridCol w:w="1134"/>
        <w:gridCol w:w="1134"/>
        <w:gridCol w:w="1134"/>
        <w:gridCol w:w="1985"/>
      </w:tblGrid>
      <w:tr w:rsidR="00B854C8" w:rsidRPr="00236F8F" w:rsidTr="00DA1D78">
        <w:trPr>
          <w:tblHeader/>
          <w:tblCellSpacing w:w="5" w:type="nil"/>
        </w:trPr>
        <w:tc>
          <w:tcPr>
            <w:tcW w:w="567"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41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417"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985"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B854C8" w:rsidRPr="00236F8F" w:rsidTr="00DA1D78">
        <w:trPr>
          <w:tblCellSpacing w:w="5" w:type="nil"/>
        </w:trPr>
        <w:tc>
          <w:tcPr>
            <w:tcW w:w="567" w:type="dxa"/>
          </w:tcPr>
          <w:p w:rsidR="00B854C8" w:rsidRPr="00236F8F" w:rsidRDefault="00B854C8" w:rsidP="00236F8F">
            <w:pPr>
              <w:widowControl w:val="0"/>
              <w:autoSpaceDE w:val="0"/>
              <w:autoSpaceDN w:val="0"/>
              <w:adjustRightInd w:val="0"/>
              <w:rPr>
                <w:strike/>
                <w:sz w:val="24"/>
                <w:szCs w:val="24"/>
                <w:lang w:eastAsia="ru-RU"/>
              </w:rPr>
            </w:pPr>
          </w:p>
        </w:tc>
        <w:tc>
          <w:tcPr>
            <w:tcW w:w="2977" w:type="dxa"/>
          </w:tcPr>
          <w:p w:rsidR="00B854C8" w:rsidRPr="00236F8F" w:rsidRDefault="00B854C8"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Pr="001A6C5D">
              <w:rPr>
                <w:sz w:val="24"/>
                <w:szCs w:val="24"/>
                <w:lang w:eastAsia="ru-RU"/>
              </w:rPr>
              <w:t xml:space="preserve">«Развитие инфраструктуры спорта в </w:t>
            </w:r>
            <w:r>
              <w:rPr>
                <w:sz w:val="24"/>
                <w:szCs w:val="24"/>
                <w:lang w:eastAsia="ru-RU"/>
              </w:rPr>
              <w:t>О</w:t>
            </w:r>
            <w:r w:rsidRPr="001A6C5D">
              <w:rPr>
                <w:sz w:val="24"/>
                <w:szCs w:val="24"/>
                <w:lang w:eastAsia="ru-RU"/>
              </w:rPr>
              <w:t>ктябрьском районе»</w:t>
            </w:r>
          </w:p>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Pr="00236F8F" w:rsidRDefault="00B854C8" w:rsidP="00236F8F">
            <w:pPr>
              <w:widowControl w:val="0"/>
              <w:autoSpaceDE w:val="0"/>
              <w:autoSpaceDN w:val="0"/>
              <w:adjustRightInd w:val="0"/>
              <w:rPr>
                <w:sz w:val="24"/>
                <w:szCs w:val="24"/>
                <w:lang w:eastAsia="ru-RU"/>
              </w:rPr>
            </w:pP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p w:rsidR="00B854C8" w:rsidRPr="00236F8F" w:rsidRDefault="00B854C8" w:rsidP="00236F8F">
            <w:pPr>
              <w:widowControl w:val="0"/>
              <w:autoSpaceDE w:val="0"/>
              <w:autoSpaceDN w:val="0"/>
              <w:adjustRightInd w:val="0"/>
              <w:jc w:val="center"/>
              <w:rPr>
                <w:sz w:val="24"/>
                <w:szCs w:val="24"/>
                <w:lang w:eastAsia="ru-RU"/>
              </w:rPr>
            </w:pPr>
          </w:p>
        </w:tc>
        <w:tc>
          <w:tcPr>
            <w:tcW w:w="1417" w:type="dxa"/>
          </w:tcPr>
          <w:p w:rsidR="00B854C8"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3B5DA1" w:rsidP="00236F8F">
            <w:pPr>
              <w:widowControl w:val="0"/>
              <w:autoSpaceDE w:val="0"/>
              <w:autoSpaceDN w:val="0"/>
              <w:adjustRightInd w:val="0"/>
              <w:jc w:val="center"/>
              <w:rPr>
                <w:sz w:val="24"/>
                <w:szCs w:val="24"/>
                <w:lang w:eastAsia="ru-RU"/>
              </w:rPr>
            </w:pPr>
            <w:r>
              <w:rPr>
                <w:sz w:val="24"/>
                <w:szCs w:val="24"/>
                <w:lang w:eastAsia="ru-RU"/>
              </w:rPr>
              <w:t>12943,8</w:t>
            </w:r>
          </w:p>
        </w:tc>
        <w:tc>
          <w:tcPr>
            <w:tcW w:w="1134" w:type="dxa"/>
          </w:tcPr>
          <w:p w:rsidR="00B854C8" w:rsidRPr="00236F8F" w:rsidRDefault="003B5DA1" w:rsidP="00236F8F">
            <w:pPr>
              <w:widowControl w:val="0"/>
              <w:autoSpaceDE w:val="0"/>
              <w:autoSpaceDN w:val="0"/>
              <w:adjustRightInd w:val="0"/>
              <w:jc w:val="center"/>
              <w:rPr>
                <w:sz w:val="24"/>
                <w:szCs w:val="24"/>
                <w:lang w:eastAsia="ru-RU"/>
              </w:rPr>
            </w:pPr>
            <w:r>
              <w:rPr>
                <w:sz w:val="24"/>
                <w:szCs w:val="24"/>
                <w:lang w:eastAsia="ru-RU"/>
              </w:rPr>
              <w:t>12943,8</w:t>
            </w:r>
          </w:p>
        </w:tc>
        <w:tc>
          <w:tcPr>
            <w:tcW w:w="1134" w:type="dxa"/>
          </w:tcPr>
          <w:p w:rsidR="00B854C8" w:rsidRPr="00236F8F" w:rsidRDefault="00A81439" w:rsidP="00856A02">
            <w:pPr>
              <w:widowControl w:val="0"/>
              <w:autoSpaceDE w:val="0"/>
              <w:autoSpaceDN w:val="0"/>
              <w:adjustRightInd w:val="0"/>
              <w:jc w:val="center"/>
              <w:rPr>
                <w:sz w:val="24"/>
                <w:szCs w:val="24"/>
                <w:lang w:eastAsia="ru-RU"/>
              </w:rPr>
            </w:pPr>
            <w:r>
              <w:rPr>
                <w:sz w:val="24"/>
                <w:szCs w:val="24"/>
                <w:lang w:eastAsia="ru-RU"/>
              </w:rPr>
              <w:t>6631,1</w:t>
            </w:r>
          </w:p>
        </w:tc>
        <w:tc>
          <w:tcPr>
            <w:tcW w:w="1985" w:type="dxa"/>
          </w:tcPr>
          <w:p w:rsidR="00B854C8" w:rsidRPr="00A95173" w:rsidRDefault="00B854C8" w:rsidP="00FD39FA">
            <w:pPr>
              <w:widowControl w:val="0"/>
              <w:autoSpaceDE w:val="0"/>
              <w:autoSpaceDN w:val="0"/>
              <w:adjustRightInd w:val="0"/>
              <w:jc w:val="center"/>
              <w:rPr>
                <w:lang w:eastAsia="ru-RU"/>
              </w:rPr>
            </w:pPr>
          </w:p>
        </w:tc>
      </w:tr>
      <w:tr w:rsidR="00A95173" w:rsidRPr="00236F8F" w:rsidTr="00DA1D78">
        <w:trPr>
          <w:tblCellSpacing w:w="5" w:type="nil"/>
        </w:trPr>
        <w:tc>
          <w:tcPr>
            <w:tcW w:w="567" w:type="dxa"/>
          </w:tcPr>
          <w:p w:rsidR="00A95173" w:rsidRPr="00236F8F" w:rsidRDefault="00A95173" w:rsidP="00236F8F">
            <w:pPr>
              <w:widowControl w:val="0"/>
              <w:autoSpaceDE w:val="0"/>
              <w:autoSpaceDN w:val="0"/>
              <w:adjustRightInd w:val="0"/>
              <w:rPr>
                <w:strike/>
                <w:sz w:val="24"/>
                <w:szCs w:val="24"/>
                <w:lang w:eastAsia="ru-RU"/>
              </w:rPr>
            </w:pPr>
          </w:p>
        </w:tc>
        <w:tc>
          <w:tcPr>
            <w:tcW w:w="2977" w:type="dxa"/>
          </w:tcPr>
          <w:p w:rsidR="00A95173" w:rsidRPr="00236F8F" w:rsidRDefault="00A95173"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A95173" w:rsidRPr="00236F8F" w:rsidRDefault="00A95173" w:rsidP="00236F8F">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w:t>
            </w:r>
          </w:p>
        </w:tc>
        <w:tc>
          <w:tcPr>
            <w:tcW w:w="1701" w:type="dxa"/>
          </w:tcPr>
          <w:p w:rsidR="00A95173" w:rsidRPr="00236F8F" w:rsidRDefault="00A95173" w:rsidP="00236F8F">
            <w:pPr>
              <w:widowControl w:val="0"/>
              <w:autoSpaceDE w:val="0"/>
              <w:autoSpaceDN w:val="0"/>
              <w:adjustRightInd w:val="0"/>
              <w:jc w:val="center"/>
              <w:rPr>
                <w:sz w:val="24"/>
                <w:szCs w:val="24"/>
                <w:lang w:eastAsia="ru-RU"/>
              </w:rPr>
            </w:pPr>
            <w:r>
              <w:rPr>
                <w:sz w:val="24"/>
                <w:szCs w:val="24"/>
                <w:lang w:eastAsia="ru-RU"/>
              </w:rPr>
              <w:t xml:space="preserve">Строительство объектов спорта, доступных для занятий физической культурой и спортом жителями Октябрьского </w:t>
            </w:r>
            <w:r>
              <w:rPr>
                <w:sz w:val="24"/>
                <w:szCs w:val="24"/>
                <w:lang w:eastAsia="ru-RU"/>
              </w:rPr>
              <w:lastRenderedPageBreak/>
              <w:t>района</w:t>
            </w:r>
          </w:p>
        </w:tc>
        <w:tc>
          <w:tcPr>
            <w:tcW w:w="1418" w:type="dxa"/>
          </w:tcPr>
          <w:p w:rsidR="00A95173" w:rsidRPr="002E0767" w:rsidRDefault="00A95173" w:rsidP="002E0767">
            <w:pPr>
              <w:widowControl w:val="0"/>
              <w:autoSpaceDE w:val="0"/>
              <w:autoSpaceDN w:val="0"/>
              <w:adjustRightInd w:val="0"/>
              <w:jc w:val="center"/>
              <w:rPr>
                <w:sz w:val="24"/>
                <w:szCs w:val="24"/>
                <w:lang w:val="en-US" w:eastAsia="ru-RU"/>
              </w:rPr>
            </w:pPr>
            <w:r>
              <w:rPr>
                <w:sz w:val="24"/>
                <w:szCs w:val="24"/>
                <w:lang w:eastAsia="ru-RU"/>
              </w:rPr>
              <w:lastRenderedPageBreak/>
              <w:t>01.01.2020</w:t>
            </w:r>
          </w:p>
        </w:tc>
        <w:tc>
          <w:tcPr>
            <w:tcW w:w="1417" w:type="dxa"/>
          </w:tcPr>
          <w:p w:rsidR="00A95173" w:rsidRDefault="00A95173" w:rsidP="00685555">
            <w:pPr>
              <w:widowControl w:val="0"/>
              <w:autoSpaceDE w:val="0"/>
              <w:autoSpaceDN w:val="0"/>
              <w:adjustRightInd w:val="0"/>
              <w:jc w:val="center"/>
              <w:rPr>
                <w:sz w:val="24"/>
                <w:szCs w:val="24"/>
                <w:lang w:eastAsia="ru-RU"/>
              </w:rPr>
            </w:pPr>
            <w:r>
              <w:rPr>
                <w:sz w:val="24"/>
                <w:szCs w:val="24"/>
                <w:lang w:eastAsia="ru-RU"/>
              </w:rPr>
              <w:t>31.12.2020</w:t>
            </w:r>
          </w:p>
        </w:tc>
        <w:tc>
          <w:tcPr>
            <w:tcW w:w="1134" w:type="dxa"/>
          </w:tcPr>
          <w:p w:rsidR="00A95173" w:rsidRPr="00236F8F" w:rsidRDefault="003B5DA1" w:rsidP="00685555">
            <w:pPr>
              <w:widowControl w:val="0"/>
              <w:autoSpaceDE w:val="0"/>
              <w:autoSpaceDN w:val="0"/>
              <w:adjustRightInd w:val="0"/>
              <w:jc w:val="center"/>
              <w:rPr>
                <w:sz w:val="24"/>
                <w:szCs w:val="24"/>
                <w:lang w:eastAsia="ru-RU"/>
              </w:rPr>
            </w:pPr>
            <w:r>
              <w:rPr>
                <w:sz w:val="24"/>
                <w:szCs w:val="24"/>
                <w:lang w:eastAsia="ru-RU"/>
              </w:rPr>
              <w:t>12943,8</w:t>
            </w:r>
          </w:p>
        </w:tc>
        <w:tc>
          <w:tcPr>
            <w:tcW w:w="1134" w:type="dxa"/>
          </w:tcPr>
          <w:p w:rsidR="00A95173" w:rsidRPr="00236F8F" w:rsidRDefault="003B5DA1" w:rsidP="00685555">
            <w:pPr>
              <w:widowControl w:val="0"/>
              <w:autoSpaceDE w:val="0"/>
              <w:autoSpaceDN w:val="0"/>
              <w:adjustRightInd w:val="0"/>
              <w:jc w:val="center"/>
              <w:rPr>
                <w:sz w:val="24"/>
                <w:szCs w:val="24"/>
                <w:lang w:eastAsia="ru-RU"/>
              </w:rPr>
            </w:pPr>
            <w:r>
              <w:rPr>
                <w:sz w:val="24"/>
                <w:szCs w:val="24"/>
                <w:lang w:eastAsia="ru-RU"/>
              </w:rPr>
              <w:t>12943,8</w:t>
            </w:r>
          </w:p>
        </w:tc>
        <w:tc>
          <w:tcPr>
            <w:tcW w:w="1134" w:type="dxa"/>
          </w:tcPr>
          <w:p w:rsidR="00A95173" w:rsidRPr="00236F8F" w:rsidRDefault="00A81439" w:rsidP="00856A02">
            <w:pPr>
              <w:widowControl w:val="0"/>
              <w:autoSpaceDE w:val="0"/>
              <w:autoSpaceDN w:val="0"/>
              <w:adjustRightInd w:val="0"/>
              <w:jc w:val="center"/>
              <w:rPr>
                <w:sz w:val="24"/>
                <w:szCs w:val="24"/>
                <w:lang w:eastAsia="ru-RU"/>
              </w:rPr>
            </w:pPr>
            <w:r>
              <w:rPr>
                <w:sz w:val="24"/>
                <w:szCs w:val="24"/>
                <w:lang w:eastAsia="ru-RU"/>
              </w:rPr>
              <w:t>6631,1</w:t>
            </w:r>
          </w:p>
        </w:tc>
        <w:tc>
          <w:tcPr>
            <w:tcW w:w="1985" w:type="dxa"/>
          </w:tcPr>
          <w:p w:rsidR="00A95173" w:rsidRPr="00A95173" w:rsidRDefault="00A95173" w:rsidP="00FD39FA">
            <w:pPr>
              <w:widowControl w:val="0"/>
              <w:autoSpaceDE w:val="0"/>
              <w:autoSpaceDN w:val="0"/>
              <w:adjustRightInd w:val="0"/>
              <w:jc w:val="center"/>
              <w:rPr>
                <w:lang w:eastAsia="ru-RU"/>
              </w:rPr>
            </w:pPr>
          </w:p>
        </w:tc>
      </w:tr>
      <w:tr w:rsidR="00A95173" w:rsidRPr="00236F8F" w:rsidTr="00DA1D78">
        <w:trPr>
          <w:tblCellSpacing w:w="5" w:type="nil"/>
        </w:trPr>
        <w:tc>
          <w:tcPr>
            <w:tcW w:w="567" w:type="dxa"/>
          </w:tcPr>
          <w:p w:rsidR="00A95173" w:rsidRPr="00236F8F" w:rsidRDefault="00A95173" w:rsidP="00236F8F">
            <w:pPr>
              <w:widowControl w:val="0"/>
              <w:autoSpaceDE w:val="0"/>
              <w:autoSpaceDN w:val="0"/>
              <w:adjustRightInd w:val="0"/>
              <w:rPr>
                <w:strike/>
                <w:sz w:val="24"/>
                <w:szCs w:val="24"/>
                <w:lang w:eastAsia="ru-RU"/>
              </w:rPr>
            </w:pPr>
          </w:p>
        </w:tc>
        <w:tc>
          <w:tcPr>
            <w:tcW w:w="2977" w:type="dxa"/>
          </w:tcPr>
          <w:p w:rsidR="00A95173" w:rsidRPr="00236F8F" w:rsidRDefault="00A95173" w:rsidP="003D6F67">
            <w:pPr>
              <w:widowControl w:val="0"/>
              <w:autoSpaceDE w:val="0"/>
              <w:autoSpaceDN w:val="0"/>
              <w:adjustRightInd w:val="0"/>
              <w:rPr>
                <w:sz w:val="24"/>
                <w:szCs w:val="24"/>
                <w:lang w:eastAsia="ru-RU"/>
              </w:rPr>
            </w:pPr>
            <w:r w:rsidRPr="00236F8F">
              <w:rPr>
                <w:sz w:val="24"/>
                <w:szCs w:val="24"/>
                <w:lang w:eastAsia="ru-RU"/>
              </w:rPr>
              <w:t>Мероприятие 1.1.</w:t>
            </w:r>
            <w:r>
              <w:rPr>
                <w:sz w:val="24"/>
                <w:szCs w:val="24"/>
                <w:lang w:eastAsia="ru-RU"/>
              </w:rPr>
              <w:t>1</w:t>
            </w:r>
            <w:r w:rsidRPr="0048037B">
              <w:rPr>
                <w:sz w:val="24"/>
                <w:szCs w:val="24"/>
                <w:lang w:eastAsia="ru-RU"/>
              </w:rPr>
              <w:t xml:space="preserve">Строительство </w:t>
            </w:r>
            <w:r>
              <w:rPr>
                <w:sz w:val="24"/>
                <w:szCs w:val="24"/>
                <w:lang w:eastAsia="ru-RU"/>
              </w:rPr>
              <w:t>физкультурно-оздоровительного комплекса в х. Ильичевка</w:t>
            </w:r>
          </w:p>
        </w:tc>
        <w:tc>
          <w:tcPr>
            <w:tcW w:w="2268" w:type="dxa"/>
          </w:tcPr>
          <w:p w:rsidR="00A95173" w:rsidRPr="00236F8F" w:rsidRDefault="00A95173" w:rsidP="003D6F67">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строительству и ремонтам </w:t>
            </w:r>
          </w:p>
        </w:tc>
        <w:tc>
          <w:tcPr>
            <w:tcW w:w="1701" w:type="dxa"/>
          </w:tcPr>
          <w:p w:rsidR="00A95173" w:rsidRPr="00236F8F" w:rsidRDefault="00A95173"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418" w:type="dxa"/>
          </w:tcPr>
          <w:p w:rsidR="00A95173" w:rsidRPr="00F413C5" w:rsidRDefault="00A95173" w:rsidP="00203DA6">
            <w:pPr>
              <w:rPr>
                <w:sz w:val="24"/>
                <w:szCs w:val="24"/>
              </w:rPr>
            </w:pPr>
            <w:r w:rsidRPr="00F413C5">
              <w:rPr>
                <w:sz w:val="24"/>
                <w:szCs w:val="24"/>
                <w:lang w:eastAsia="ru-RU"/>
              </w:rPr>
              <w:t>01.01.2020</w:t>
            </w:r>
          </w:p>
        </w:tc>
        <w:tc>
          <w:tcPr>
            <w:tcW w:w="1417" w:type="dxa"/>
          </w:tcPr>
          <w:p w:rsidR="00A95173" w:rsidRDefault="00A95173" w:rsidP="00A527DC">
            <w:pPr>
              <w:widowControl w:val="0"/>
              <w:autoSpaceDE w:val="0"/>
              <w:autoSpaceDN w:val="0"/>
              <w:adjustRightInd w:val="0"/>
              <w:jc w:val="center"/>
              <w:rPr>
                <w:sz w:val="24"/>
                <w:szCs w:val="24"/>
                <w:lang w:eastAsia="ru-RU"/>
              </w:rPr>
            </w:pPr>
            <w:r>
              <w:rPr>
                <w:sz w:val="24"/>
                <w:szCs w:val="24"/>
                <w:lang w:eastAsia="ru-RU"/>
              </w:rPr>
              <w:t>31.12.2020</w:t>
            </w:r>
          </w:p>
        </w:tc>
        <w:tc>
          <w:tcPr>
            <w:tcW w:w="1134" w:type="dxa"/>
          </w:tcPr>
          <w:p w:rsidR="00A95173" w:rsidRPr="00236F8F" w:rsidRDefault="00A042A3" w:rsidP="00A527DC">
            <w:pPr>
              <w:widowControl w:val="0"/>
              <w:autoSpaceDE w:val="0"/>
              <w:autoSpaceDN w:val="0"/>
              <w:adjustRightInd w:val="0"/>
              <w:jc w:val="center"/>
              <w:rPr>
                <w:sz w:val="24"/>
                <w:szCs w:val="24"/>
                <w:lang w:eastAsia="ru-RU"/>
              </w:rPr>
            </w:pPr>
            <w:r>
              <w:rPr>
                <w:sz w:val="24"/>
                <w:szCs w:val="24"/>
                <w:lang w:eastAsia="ru-RU"/>
              </w:rPr>
              <w:t>7250,3</w:t>
            </w:r>
          </w:p>
        </w:tc>
        <w:tc>
          <w:tcPr>
            <w:tcW w:w="1134" w:type="dxa"/>
          </w:tcPr>
          <w:p w:rsidR="00A95173" w:rsidRPr="00236F8F" w:rsidRDefault="004422C3" w:rsidP="00A527DC">
            <w:pPr>
              <w:widowControl w:val="0"/>
              <w:autoSpaceDE w:val="0"/>
              <w:autoSpaceDN w:val="0"/>
              <w:adjustRightInd w:val="0"/>
              <w:jc w:val="center"/>
              <w:rPr>
                <w:sz w:val="24"/>
                <w:szCs w:val="24"/>
                <w:lang w:eastAsia="ru-RU"/>
              </w:rPr>
            </w:pPr>
            <w:r>
              <w:rPr>
                <w:sz w:val="24"/>
                <w:szCs w:val="24"/>
                <w:lang w:eastAsia="ru-RU"/>
              </w:rPr>
              <w:t>7250,3</w:t>
            </w:r>
          </w:p>
        </w:tc>
        <w:tc>
          <w:tcPr>
            <w:tcW w:w="1134" w:type="dxa"/>
          </w:tcPr>
          <w:p w:rsidR="00A95173" w:rsidRPr="00236F8F" w:rsidRDefault="00142557" w:rsidP="00856A02">
            <w:pPr>
              <w:widowControl w:val="0"/>
              <w:autoSpaceDE w:val="0"/>
              <w:autoSpaceDN w:val="0"/>
              <w:adjustRightInd w:val="0"/>
              <w:jc w:val="center"/>
              <w:rPr>
                <w:sz w:val="24"/>
                <w:szCs w:val="24"/>
                <w:lang w:eastAsia="ru-RU"/>
              </w:rPr>
            </w:pPr>
            <w:r>
              <w:rPr>
                <w:sz w:val="24"/>
                <w:szCs w:val="24"/>
                <w:lang w:eastAsia="ru-RU"/>
              </w:rPr>
              <w:t>937,6</w:t>
            </w:r>
          </w:p>
        </w:tc>
        <w:tc>
          <w:tcPr>
            <w:tcW w:w="1985" w:type="dxa"/>
          </w:tcPr>
          <w:p w:rsidR="00A95173" w:rsidRPr="00A95173" w:rsidRDefault="00A95173" w:rsidP="001428F1">
            <w:pPr>
              <w:widowControl w:val="0"/>
              <w:autoSpaceDE w:val="0"/>
              <w:autoSpaceDN w:val="0"/>
              <w:adjustRightInd w:val="0"/>
              <w:jc w:val="center"/>
              <w:rPr>
                <w:lang w:eastAsia="ru-RU"/>
              </w:rPr>
            </w:pPr>
          </w:p>
        </w:tc>
      </w:tr>
      <w:tr w:rsidR="00B854C8" w:rsidRPr="00236F8F" w:rsidTr="00DA1D78">
        <w:trPr>
          <w:tblCellSpacing w:w="5" w:type="nil"/>
        </w:trPr>
        <w:tc>
          <w:tcPr>
            <w:tcW w:w="567" w:type="dxa"/>
          </w:tcPr>
          <w:p w:rsidR="00B854C8" w:rsidRPr="00236F8F" w:rsidRDefault="00B854C8" w:rsidP="00236F8F">
            <w:pPr>
              <w:widowControl w:val="0"/>
              <w:autoSpaceDE w:val="0"/>
              <w:autoSpaceDN w:val="0"/>
              <w:adjustRightInd w:val="0"/>
              <w:rPr>
                <w:strike/>
                <w:sz w:val="24"/>
                <w:szCs w:val="24"/>
                <w:lang w:eastAsia="ru-RU"/>
              </w:rPr>
            </w:pPr>
          </w:p>
        </w:tc>
        <w:tc>
          <w:tcPr>
            <w:tcW w:w="2977" w:type="dxa"/>
          </w:tcPr>
          <w:p w:rsidR="00B854C8" w:rsidRPr="00236F8F" w:rsidRDefault="00B854C8" w:rsidP="00C75635">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1</w:t>
            </w:r>
            <w:r w:rsidRPr="00236F8F">
              <w:rPr>
                <w:sz w:val="24"/>
                <w:szCs w:val="24"/>
                <w:lang w:eastAsia="ru-RU"/>
              </w:rPr>
              <w:t>.</w:t>
            </w:r>
            <w:r>
              <w:rPr>
                <w:sz w:val="24"/>
                <w:szCs w:val="24"/>
                <w:lang w:eastAsia="ru-RU"/>
              </w:rPr>
              <w:t xml:space="preserve">2 </w:t>
            </w:r>
            <w:r w:rsidRPr="0048037B">
              <w:rPr>
                <w:sz w:val="24"/>
                <w:szCs w:val="24"/>
                <w:lang w:eastAsia="ru-RU"/>
              </w:rPr>
              <w:t xml:space="preserve">Строительство </w:t>
            </w:r>
            <w:r>
              <w:rPr>
                <w:sz w:val="24"/>
                <w:szCs w:val="24"/>
                <w:lang w:eastAsia="ru-RU"/>
              </w:rPr>
              <w:t>многофункциональной спортивной площадки в п. Персиановский, ул. Мичурина, 3Б</w:t>
            </w:r>
          </w:p>
        </w:tc>
        <w:tc>
          <w:tcPr>
            <w:tcW w:w="2268" w:type="dxa"/>
          </w:tcPr>
          <w:p w:rsidR="00B854C8" w:rsidRDefault="00B854C8" w:rsidP="00921095">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1701" w:type="dxa"/>
          </w:tcPr>
          <w:p w:rsidR="00B854C8" w:rsidRPr="00236F8F" w:rsidRDefault="00B854C8"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418" w:type="dxa"/>
          </w:tcPr>
          <w:p w:rsidR="00B854C8" w:rsidRPr="00203DA6" w:rsidRDefault="00B854C8" w:rsidP="00203DA6">
            <w:pPr>
              <w:rPr>
                <w:sz w:val="24"/>
                <w:szCs w:val="24"/>
                <w:lang w:val="en-US"/>
              </w:rPr>
            </w:pPr>
            <w:r w:rsidRPr="00F413C5">
              <w:rPr>
                <w:sz w:val="24"/>
                <w:szCs w:val="24"/>
                <w:lang w:eastAsia="ru-RU"/>
              </w:rPr>
              <w:t>01.01.2020</w:t>
            </w:r>
          </w:p>
        </w:tc>
        <w:tc>
          <w:tcPr>
            <w:tcW w:w="1417" w:type="dxa"/>
          </w:tcPr>
          <w:p w:rsidR="00B854C8" w:rsidRDefault="00203DA6" w:rsidP="00A527DC">
            <w:pPr>
              <w:widowControl w:val="0"/>
              <w:autoSpaceDE w:val="0"/>
              <w:autoSpaceDN w:val="0"/>
              <w:adjustRightInd w:val="0"/>
              <w:jc w:val="center"/>
              <w:rPr>
                <w:sz w:val="24"/>
                <w:szCs w:val="24"/>
                <w:lang w:eastAsia="ru-RU"/>
              </w:rPr>
            </w:pPr>
            <w:r>
              <w:rPr>
                <w:sz w:val="24"/>
                <w:szCs w:val="24"/>
                <w:lang w:eastAsia="ru-RU"/>
              </w:rPr>
              <w:t>31.12.2020</w:t>
            </w:r>
          </w:p>
        </w:tc>
        <w:tc>
          <w:tcPr>
            <w:tcW w:w="1134" w:type="dxa"/>
          </w:tcPr>
          <w:p w:rsidR="00B854C8" w:rsidRDefault="00214392" w:rsidP="00A527DC">
            <w:pPr>
              <w:widowControl w:val="0"/>
              <w:autoSpaceDE w:val="0"/>
              <w:autoSpaceDN w:val="0"/>
              <w:adjustRightInd w:val="0"/>
              <w:jc w:val="center"/>
              <w:rPr>
                <w:sz w:val="24"/>
                <w:szCs w:val="24"/>
                <w:lang w:eastAsia="ru-RU"/>
              </w:rPr>
            </w:pPr>
            <w:r>
              <w:rPr>
                <w:sz w:val="24"/>
                <w:szCs w:val="24"/>
                <w:lang w:eastAsia="ru-RU"/>
              </w:rPr>
              <w:t>2743,5</w:t>
            </w:r>
          </w:p>
        </w:tc>
        <w:tc>
          <w:tcPr>
            <w:tcW w:w="1134" w:type="dxa"/>
          </w:tcPr>
          <w:p w:rsidR="00B854C8" w:rsidRPr="00236F8F" w:rsidRDefault="00214392" w:rsidP="00A527DC">
            <w:pPr>
              <w:widowControl w:val="0"/>
              <w:autoSpaceDE w:val="0"/>
              <w:autoSpaceDN w:val="0"/>
              <w:adjustRightInd w:val="0"/>
              <w:jc w:val="center"/>
              <w:rPr>
                <w:sz w:val="24"/>
                <w:szCs w:val="24"/>
                <w:lang w:eastAsia="ru-RU"/>
              </w:rPr>
            </w:pPr>
            <w:r>
              <w:rPr>
                <w:sz w:val="24"/>
                <w:szCs w:val="24"/>
                <w:lang w:eastAsia="ru-RU"/>
              </w:rPr>
              <w:t>2743,5</w:t>
            </w:r>
          </w:p>
        </w:tc>
        <w:tc>
          <w:tcPr>
            <w:tcW w:w="1134" w:type="dxa"/>
          </w:tcPr>
          <w:p w:rsidR="00B854C8" w:rsidRPr="00236F8F" w:rsidRDefault="00EE0F08" w:rsidP="00856A02">
            <w:pPr>
              <w:widowControl w:val="0"/>
              <w:autoSpaceDE w:val="0"/>
              <w:autoSpaceDN w:val="0"/>
              <w:adjustRightInd w:val="0"/>
              <w:jc w:val="center"/>
              <w:rPr>
                <w:sz w:val="24"/>
                <w:szCs w:val="24"/>
                <w:lang w:eastAsia="ru-RU"/>
              </w:rPr>
            </w:pPr>
            <w:r>
              <w:rPr>
                <w:sz w:val="24"/>
                <w:szCs w:val="24"/>
                <w:lang w:eastAsia="ru-RU"/>
              </w:rPr>
              <w:t>2743,5</w:t>
            </w:r>
          </w:p>
        </w:tc>
        <w:tc>
          <w:tcPr>
            <w:tcW w:w="1985" w:type="dxa"/>
          </w:tcPr>
          <w:p w:rsidR="00B854C8" w:rsidRPr="00A95173" w:rsidRDefault="00EE0F08" w:rsidP="00A95173">
            <w:pPr>
              <w:widowControl w:val="0"/>
              <w:autoSpaceDE w:val="0"/>
              <w:autoSpaceDN w:val="0"/>
              <w:adjustRightInd w:val="0"/>
              <w:jc w:val="center"/>
              <w:rPr>
                <w:lang w:eastAsia="ru-RU"/>
              </w:rPr>
            </w:pPr>
            <w:r>
              <w:rPr>
                <w:lang w:eastAsia="ru-RU"/>
              </w:rPr>
              <w:t xml:space="preserve">Исполнено </w:t>
            </w:r>
            <w:r w:rsidR="00214392">
              <w:rPr>
                <w:lang w:eastAsia="ru-RU"/>
              </w:rPr>
              <w:t xml:space="preserve"> </w:t>
            </w:r>
          </w:p>
        </w:tc>
      </w:tr>
      <w:tr w:rsidR="00B854C8" w:rsidRPr="00236F8F" w:rsidTr="00DA1D78">
        <w:trPr>
          <w:tblCellSpacing w:w="5" w:type="nil"/>
        </w:trPr>
        <w:tc>
          <w:tcPr>
            <w:tcW w:w="567" w:type="dxa"/>
          </w:tcPr>
          <w:p w:rsidR="00B854C8" w:rsidRPr="00236F8F" w:rsidRDefault="00B854C8" w:rsidP="00236F8F">
            <w:pPr>
              <w:widowControl w:val="0"/>
              <w:autoSpaceDE w:val="0"/>
              <w:autoSpaceDN w:val="0"/>
              <w:adjustRightInd w:val="0"/>
              <w:rPr>
                <w:strike/>
                <w:sz w:val="24"/>
                <w:szCs w:val="24"/>
                <w:lang w:eastAsia="ru-RU"/>
              </w:rPr>
            </w:pPr>
          </w:p>
        </w:tc>
        <w:tc>
          <w:tcPr>
            <w:tcW w:w="2977" w:type="dxa"/>
          </w:tcPr>
          <w:p w:rsidR="00B854C8" w:rsidRPr="00236F8F" w:rsidRDefault="00B854C8" w:rsidP="00C75635">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1</w:t>
            </w:r>
            <w:r w:rsidRPr="00236F8F">
              <w:rPr>
                <w:sz w:val="24"/>
                <w:szCs w:val="24"/>
                <w:lang w:eastAsia="ru-RU"/>
              </w:rPr>
              <w:t>.</w:t>
            </w:r>
            <w:r>
              <w:rPr>
                <w:sz w:val="24"/>
                <w:szCs w:val="24"/>
                <w:lang w:eastAsia="ru-RU"/>
              </w:rPr>
              <w:t xml:space="preserve">3 </w:t>
            </w:r>
            <w:r w:rsidRPr="0048037B">
              <w:rPr>
                <w:sz w:val="24"/>
                <w:szCs w:val="24"/>
                <w:lang w:eastAsia="ru-RU"/>
              </w:rPr>
              <w:t xml:space="preserve">Строительство </w:t>
            </w:r>
            <w:r>
              <w:rPr>
                <w:sz w:val="24"/>
                <w:szCs w:val="24"/>
                <w:lang w:eastAsia="ru-RU"/>
              </w:rPr>
              <w:t>многофункциональной спортивной площадки в х. Красный Кут, ул. Чистова, 2Б</w:t>
            </w:r>
          </w:p>
        </w:tc>
        <w:tc>
          <w:tcPr>
            <w:tcW w:w="2268" w:type="dxa"/>
          </w:tcPr>
          <w:p w:rsidR="00B854C8" w:rsidRDefault="00B854C8" w:rsidP="0023304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1701" w:type="dxa"/>
          </w:tcPr>
          <w:p w:rsidR="00B854C8" w:rsidRPr="00236F8F" w:rsidRDefault="00B854C8" w:rsidP="0023304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418" w:type="dxa"/>
          </w:tcPr>
          <w:p w:rsidR="00B854C8" w:rsidRPr="00F13AE4" w:rsidRDefault="00B854C8" w:rsidP="00F13AE4">
            <w:pPr>
              <w:rPr>
                <w:sz w:val="24"/>
                <w:szCs w:val="24"/>
                <w:lang w:val="en-US"/>
              </w:rPr>
            </w:pPr>
            <w:r w:rsidRPr="00F413C5">
              <w:rPr>
                <w:sz w:val="24"/>
                <w:szCs w:val="24"/>
                <w:lang w:eastAsia="ru-RU"/>
              </w:rPr>
              <w:t>01.01.2020</w:t>
            </w:r>
          </w:p>
        </w:tc>
        <w:tc>
          <w:tcPr>
            <w:tcW w:w="1417" w:type="dxa"/>
          </w:tcPr>
          <w:p w:rsidR="00B854C8" w:rsidRDefault="00F13AE4" w:rsidP="0023304F">
            <w:pPr>
              <w:widowControl w:val="0"/>
              <w:autoSpaceDE w:val="0"/>
              <w:autoSpaceDN w:val="0"/>
              <w:adjustRightInd w:val="0"/>
              <w:jc w:val="center"/>
              <w:rPr>
                <w:sz w:val="24"/>
                <w:szCs w:val="24"/>
                <w:lang w:eastAsia="ru-RU"/>
              </w:rPr>
            </w:pPr>
            <w:r>
              <w:rPr>
                <w:sz w:val="24"/>
                <w:szCs w:val="24"/>
                <w:lang w:eastAsia="ru-RU"/>
              </w:rPr>
              <w:t>31.12.2020</w:t>
            </w:r>
          </w:p>
        </w:tc>
        <w:tc>
          <w:tcPr>
            <w:tcW w:w="1134" w:type="dxa"/>
          </w:tcPr>
          <w:p w:rsidR="00B854C8" w:rsidRDefault="00B854C8" w:rsidP="0023304F">
            <w:pPr>
              <w:widowControl w:val="0"/>
              <w:autoSpaceDE w:val="0"/>
              <w:autoSpaceDN w:val="0"/>
              <w:adjustRightInd w:val="0"/>
              <w:jc w:val="center"/>
              <w:rPr>
                <w:sz w:val="24"/>
                <w:szCs w:val="24"/>
                <w:lang w:eastAsia="ru-RU"/>
              </w:rPr>
            </w:pPr>
            <w:r>
              <w:rPr>
                <w:sz w:val="24"/>
                <w:szCs w:val="24"/>
                <w:lang w:eastAsia="ru-RU"/>
              </w:rPr>
              <w:t>2950,0</w:t>
            </w:r>
          </w:p>
        </w:tc>
        <w:tc>
          <w:tcPr>
            <w:tcW w:w="1134" w:type="dxa"/>
          </w:tcPr>
          <w:p w:rsidR="00B854C8" w:rsidRPr="00236F8F" w:rsidRDefault="00B854C8" w:rsidP="0023304F">
            <w:pPr>
              <w:widowControl w:val="0"/>
              <w:autoSpaceDE w:val="0"/>
              <w:autoSpaceDN w:val="0"/>
              <w:adjustRightInd w:val="0"/>
              <w:jc w:val="center"/>
              <w:rPr>
                <w:sz w:val="24"/>
                <w:szCs w:val="24"/>
                <w:lang w:eastAsia="ru-RU"/>
              </w:rPr>
            </w:pPr>
            <w:r>
              <w:rPr>
                <w:sz w:val="24"/>
                <w:szCs w:val="24"/>
                <w:lang w:eastAsia="ru-RU"/>
              </w:rPr>
              <w:t>2950,0</w:t>
            </w:r>
          </w:p>
        </w:tc>
        <w:tc>
          <w:tcPr>
            <w:tcW w:w="1134" w:type="dxa"/>
          </w:tcPr>
          <w:p w:rsidR="00B854C8" w:rsidRPr="00236F8F" w:rsidRDefault="00EE0F08" w:rsidP="00856A02">
            <w:pPr>
              <w:widowControl w:val="0"/>
              <w:autoSpaceDE w:val="0"/>
              <w:autoSpaceDN w:val="0"/>
              <w:adjustRightInd w:val="0"/>
              <w:jc w:val="center"/>
              <w:rPr>
                <w:sz w:val="24"/>
                <w:szCs w:val="24"/>
                <w:lang w:eastAsia="ru-RU"/>
              </w:rPr>
            </w:pPr>
            <w:r>
              <w:rPr>
                <w:sz w:val="24"/>
                <w:szCs w:val="24"/>
                <w:lang w:eastAsia="ru-RU"/>
              </w:rPr>
              <w:t>2950,0</w:t>
            </w:r>
          </w:p>
        </w:tc>
        <w:tc>
          <w:tcPr>
            <w:tcW w:w="1985" w:type="dxa"/>
          </w:tcPr>
          <w:p w:rsidR="00B854C8" w:rsidRPr="00A95173" w:rsidRDefault="00EE0F08" w:rsidP="00856A02">
            <w:pPr>
              <w:widowControl w:val="0"/>
              <w:autoSpaceDE w:val="0"/>
              <w:autoSpaceDN w:val="0"/>
              <w:adjustRightInd w:val="0"/>
              <w:jc w:val="center"/>
              <w:rPr>
                <w:lang w:eastAsia="ru-RU"/>
              </w:rPr>
            </w:pPr>
            <w:r>
              <w:rPr>
                <w:lang w:eastAsia="ru-RU"/>
              </w:rPr>
              <w:t xml:space="preserve">Исполнено </w:t>
            </w:r>
          </w:p>
        </w:tc>
      </w:tr>
      <w:tr w:rsidR="00B854C8" w:rsidRPr="00236F8F" w:rsidTr="00DA1D78">
        <w:trPr>
          <w:tblCellSpacing w:w="5" w:type="nil"/>
        </w:trPr>
        <w:tc>
          <w:tcPr>
            <w:tcW w:w="567" w:type="dxa"/>
          </w:tcPr>
          <w:p w:rsidR="00B854C8" w:rsidRPr="00236F8F" w:rsidRDefault="00B854C8" w:rsidP="00236F8F">
            <w:pPr>
              <w:widowControl w:val="0"/>
              <w:autoSpaceDE w:val="0"/>
              <w:autoSpaceDN w:val="0"/>
              <w:adjustRightInd w:val="0"/>
              <w:rPr>
                <w:strike/>
                <w:sz w:val="24"/>
                <w:szCs w:val="24"/>
                <w:lang w:eastAsia="ru-RU"/>
              </w:rPr>
            </w:pPr>
          </w:p>
        </w:tc>
        <w:tc>
          <w:tcPr>
            <w:tcW w:w="2977" w:type="dxa"/>
          </w:tcPr>
          <w:p w:rsidR="00B854C8" w:rsidRPr="00236F8F" w:rsidRDefault="00B854C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B854C8" w:rsidRDefault="00B854C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Pr="00236F8F" w:rsidRDefault="00B854C8" w:rsidP="00236F8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Луговая</w:t>
            </w: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418" w:type="dxa"/>
          </w:tcPr>
          <w:p w:rsidR="00B854C8" w:rsidRPr="00F13AE4" w:rsidRDefault="00B854C8" w:rsidP="00F13AE4">
            <w:pPr>
              <w:widowControl w:val="0"/>
              <w:autoSpaceDE w:val="0"/>
              <w:autoSpaceDN w:val="0"/>
              <w:adjustRightInd w:val="0"/>
              <w:jc w:val="center"/>
              <w:rPr>
                <w:sz w:val="24"/>
                <w:szCs w:val="24"/>
                <w:lang w:val="en-US" w:eastAsia="ru-RU"/>
              </w:rPr>
            </w:pPr>
            <w:r>
              <w:rPr>
                <w:sz w:val="24"/>
                <w:szCs w:val="24"/>
                <w:lang w:eastAsia="ru-RU"/>
              </w:rPr>
              <w:t>01.01.2020</w:t>
            </w:r>
          </w:p>
        </w:tc>
        <w:tc>
          <w:tcPr>
            <w:tcW w:w="1417" w:type="dxa"/>
          </w:tcPr>
          <w:p w:rsidR="00B854C8" w:rsidRPr="00236F8F" w:rsidRDefault="00F13AE4" w:rsidP="00236F8F">
            <w:pPr>
              <w:widowControl w:val="0"/>
              <w:autoSpaceDE w:val="0"/>
              <w:autoSpaceDN w:val="0"/>
              <w:adjustRightInd w:val="0"/>
              <w:jc w:val="center"/>
              <w:rPr>
                <w:sz w:val="24"/>
                <w:szCs w:val="24"/>
                <w:lang w:eastAsia="ru-RU"/>
              </w:rPr>
            </w:pPr>
            <w:r>
              <w:rPr>
                <w:sz w:val="24"/>
                <w:szCs w:val="24"/>
                <w:lang w:eastAsia="ru-RU"/>
              </w:rPr>
              <w:t>31.12.2020</w:t>
            </w:r>
          </w:p>
        </w:tc>
        <w:tc>
          <w:tcPr>
            <w:tcW w:w="1134"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B854C8" w:rsidRPr="00236F8F" w:rsidRDefault="00B854C8" w:rsidP="00856A02">
            <w:pPr>
              <w:widowControl w:val="0"/>
              <w:autoSpaceDE w:val="0"/>
              <w:autoSpaceDN w:val="0"/>
              <w:adjustRightInd w:val="0"/>
              <w:jc w:val="center"/>
              <w:rPr>
                <w:sz w:val="24"/>
                <w:szCs w:val="24"/>
                <w:lang w:eastAsia="ru-RU"/>
              </w:rPr>
            </w:pPr>
            <w:r w:rsidRPr="00236F8F">
              <w:rPr>
                <w:sz w:val="24"/>
                <w:szCs w:val="24"/>
                <w:lang w:eastAsia="ru-RU"/>
              </w:rPr>
              <w:t>X</w:t>
            </w:r>
          </w:p>
        </w:tc>
        <w:tc>
          <w:tcPr>
            <w:tcW w:w="1985" w:type="dxa"/>
          </w:tcPr>
          <w:p w:rsidR="00B854C8" w:rsidRPr="00A95173" w:rsidRDefault="00B854C8" w:rsidP="00856A02">
            <w:pPr>
              <w:widowControl w:val="0"/>
              <w:autoSpaceDE w:val="0"/>
              <w:autoSpaceDN w:val="0"/>
              <w:adjustRightInd w:val="0"/>
              <w:jc w:val="center"/>
              <w:rPr>
                <w:lang w:eastAsia="ru-RU"/>
              </w:rPr>
            </w:pPr>
            <w:r w:rsidRPr="00A95173">
              <w:rPr>
                <w:lang w:eastAsia="ru-RU"/>
              </w:rPr>
              <w:t>X</w:t>
            </w:r>
          </w:p>
        </w:tc>
      </w:tr>
      <w:tr w:rsidR="00B854C8" w:rsidRPr="00236F8F" w:rsidTr="00DA1D78">
        <w:trPr>
          <w:tblCellSpacing w:w="5" w:type="nil"/>
        </w:trPr>
        <w:tc>
          <w:tcPr>
            <w:tcW w:w="567" w:type="dxa"/>
          </w:tcPr>
          <w:p w:rsidR="00B854C8" w:rsidRPr="00F067CF" w:rsidRDefault="00B854C8" w:rsidP="00236F8F">
            <w:pPr>
              <w:widowControl w:val="0"/>
              <w:autoSpaceDE w:val="0"/>
              <w:autoSpaceDN w:val="0"/>
              <w:adjustRightInd w:val="0"/>
              <w:rPr>
                <w:strike/>
                <w:sz w:val="24"/>
                <w:szCs w:val="24"/>
                <w:highlight w:val="yellow"/>
                <w:lang w:eastAsia="ru-RU"/>
              </w:rPr>
            </w:pPr>
          </w:p>
        </w:tc>
        <w:tc>
          <w:tcPr>
            <w:tcW w:w="2977" w:type="dxa"/>
          </w:tcPr>
          <w:p w:rsidR="00B854C8" w:rsidRPr="00F067CF" w:rsidRDefault="00B854C8"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Pr="00F067CF">
              <w:rPr>
                <w:sz w:val="24"/>
                <w:szCs w:val="24"/>
                <w:lang w:eastAsia="en-US"/>
              </w:rPr>
              <w:t>«Развитие физической культуры и массового спорта в Октябрьском районе»</w:t>
            </w:r>
          </w:p>
          <w:p w:rsidR="00B854C8" w:rsidRPr="00F067CF" w:rsidRDefault="00B854C8" w:rsidP="00236F8F">
            <w:pPr>
              <w:widowControl w:val="0"/>
              <w:autoSpaceDE w:val="0"/>
              <w:autoSpaceDN w:val="0"/>
              <w:adjustRightInd w:val="0"/>
              <w:rPr>
                <w:sz w:val="24"/>
                <w:szCs w:val="24"/>
                <w:lang w:eastAsia="ru-RU"/>
              </w:rPr>
            </w:pPr>
          </w:p>
        </w:tc>
        <w:tc>
          <w:tcPr>
            <w:tcW w:w="2268" w:type="dxa"/>
          </w:tcPr>
          <w:p w:rsidR="00B854C8" w:rsidRPr="00F067CF" w:rsidRDefault="00B854C8" w:rsidP="00236F8F">
            <w:pPr>
              <w:widowControl w:val="0"/>
              <w:autoSpaceDE w:val="0"/>
              <w:autoSpaceDN w:val="0"/>
              <w:adjustRightInd w:val="0"/>
              <w:rPr>
                <w:sz w:val="24"/>
                <w:szCs w:val="24"/>
                <w:lang w:eastAsia="ru-RU"/>
              </w:rPr>
            </w:pPr>
          </w:p>
        </w:tc>
        <w:tc>
          <w:tcPr>
            <w:tcW w:w="1701" w:type="dxa"/>
          </w:tcPr>
          <w:p w:rsidR="00B854C8" w:rsidRPr="00F067CF" w:rsidRDefault="00B854C8"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418" w:type="dxa"/>
          </w:tcPr>
          <w:p w:rsidR="00B854C8" w:rsidRPr="00F067CF" w:rsidRDefault="00B854C8" w:rsidP="00236F8F">
            <w:pPr>
              <w:widowControl w:val="0"/>
              <w:autoSpaceDE w:val="0"/>
              <w:autoSpaceDN w:val="0"/>
              <w:adjustRightInd w:val="0"/>
              <w:jc w:val="center"/>
              <w:rPr>
                <w:sz w:val="24"/>
                <w:szCs w:val="24"/>
                <w:lang w:eastAsia="ru-RU"/>
              </w:rPr>
            </w:pPr>
            <w:r w:rsidRPr="00F067CF">
              <w:rPr>
                <w:sz w:val="24"/>
                <w:szCs w:val="24"/>
                <w:lang w:eastAsia="ru-RU"/>
              </w:rPr>
              <w:t>X</w:t>
            </w:r>
          </w:p>
          <w:p w:rsidR="00B854C8" w:rsidRPr="00F067CF" w:rsidRDefault="00B854C8" w:rsidP="00236F8F">
            <w:pPr>
              <w:widowControl w:val="0"/>
              <w:autoSpaceDE w:val="0"/>
              <w:autoSpaceDN w:val="0"/>
              <w:adjustRightInd w:val="0"/>
              <w:jc w:val="center"/>
              <w:rPr>
                <w:sz w:val="24"/>
                <w:szCs w:val="24"/>
                <w:lang w:eastAsia="ru-RU"/>
              </w:rPr>
            </w:pPr>
          </w:p>
        </w:tc>
        <w:tc>
          <w:tcPr>
            <w:tcW w:w="1417" w:type="dxa"/>
          </w:tcPr>
          <w:p w:rsidR="00B854C8" w:rsidRPr="00F067CF" w:rsidRDefault="00B854C8" w:rsidP="00236F8F">
            <w:pPr>
              <w:widowControl w:val="0"/>
              <w:autoSpaceDE w:val="0"/>
              <w:autoSpaceDN w:val="0"/>
              <w:adjustRightInd w:val="0"/>
              <w:jc w:val="center"/>
              <w:rPr>
                <w:sz w:val="24"/>
                <w:szCs w:val="24"/>
                <w:lang w:eastAsia="ru-RU"/>
              </w:rPr>
            </w:pPr>
          </w:p>
        </w:tc>
        <w:tc>
          <w:tcPr>
            <w:tcW w:w="1134" w:type="dxa"/>
          </w:tcPr>
          <w:p w:rsidR="00B854C8" w:rsidRPr="00F067CF" w:rsidRDefault="00B854C8"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B854C8" w:rsidRPr="00F067CF" w:rsidRDefault="00B854C8"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B854C8" w:rsidRPr="00F067CF" w:rsidRDefault="00AB7D56" w:rsidP="00856A02">
            <w:pPr>
              <w:widowControl w:val="0"/>
              <w:autoSpaceDE w:val="0"/>
              <w:autoSpaceDN w:val="0"/>
              <w:adjustRightInd w:val="0"/>
              <w:jc w:val="center"/>
              <w:rPr>
                <w:sz w:val="24"/>
                <w:szCs w:val="24"/>
                <w:highlight w:val="yellow"/>
                <w:lang w:eastAsia="ru-RU"/>
              </w:rPr>
            </w:pPr>
            <w:r>
              <w:rPr>
                <w:sz w:val="24"/>
                <w:szCs w:val="24"/>
                <w:lang w:eastAsia="ru-RU"/>
              </w:rPr>
              <w:t>863,7</w:t>
            </w:r>
          </w:p>
        </w:tc>
        <w:tc>
          <w:tcPr>
            <w:tcW w:w="1985" w:type="dxa"/>
          </w:tcPr>
          <w:p w:rsidR="00A41E85" w:rsidRDefault="00A95173" w:rsidP="00A95173">
            <w:pPr>
              <w:widowControl w:val="0"/>
              <w:autoSpaceDE w:val="0"/>
              <w:autoSpaceDN w:val="0"/>
              <w:adjustRightInd w:val="0"/>
              <w:jc w:val="center"/>
              <w:rPr>
                <w:lang w:eastAsia="ru-RU"/>
              </w:rPr>
            </w:pPr>
            <w:r w:rsidRPr="00A95173">
              <w:rPr>
                <w:lang w:eastAsia="ru-RU"/>
              </w:rPr>
              <w:t>В связи с введением ограничительных мер с целью предотвращения нового вида коронавирусной инфекции и запретом на проведение всех спортивных мероприятий с марта по июнь, а также запрет на проведение всех массовых мероприятий с участием детей и подростков до 18 лет</w:t>
            </w:r>
            <w:r w:rsidR="00A41E85">
              <w:rPr>
                <w:lang w:eastAsia="ru-RU"/>
              </w:rPr>
              <w:t>,</w:t>
            </w:r>
          </w:p>
          <w:p w:rsidR="00B854C8" w:rsidRPr="00A95173" w:rsidRDefault="00A41E85" w:rsidP="00A95173">
            <w:pPr>
              <w:widowControl w:val="0"/>
              <w:autoSpaceDE w:val="0"/>
              <w:autoSpaceDN w:val="0"/>
              <w:adjustRightInd w:val="0"/>
              <w:jc w:val="center"/>
              <w:rPr>
                <w:highlight w:val="yellow"/>
                <w:lang w:eastAsia="ru-RU"/>
              </w:rPr>
            </w:pPr>
            <w:r>
              <w:rPr>
                <w:lang w:eastAsia="ru-RU"/>
              </w:rPr>
              <w:t xml:space="preserve"> до 01.01.2021 г</w:t>
            </w:r>
            <w:r w:rsidR="00A95173" w:rsidRPr="00A95173">
              <w:rPr>
                <w:lang w:eastAsia="ru-RU"/>
              </w:rPr>
              <w:t>.</w:t>
            </w:r>
          </w:p>
        </w:tc>
      </w:tr>
      <w:tr w:rsidR="00A95173" w:rsidRPr="00236F8F" w:rsidTr="00DA1D78">
        <w:trPr>
          <w:tblCellSpacing w:w="5" w:type="nil"/>
        </w:trPr>
        <w:tc>
          <w:tcPr>
            <w:tcW w:w="567" w:type="dxa"/>
          </w:tcPr>
          <w:p w:rsidR="00A95173" w:rsidRPr="00236F8F" w:rsidRDefault="00A95173" w:rsidP="00236F8F">
            <w:pPr>
              <w:widowControl w:val="0"/>
              <w:autoSpaceDE w:val="0"/>
              <w:autoSpaceDN w:val="0"/>
              <w:adjustRightInd w:val="0"/>
              <w:rPr>
                <w:strike/>
                <w:sz w:val="24"/>
                <w:szCs w:val="24"/>
                <w:lang w:eastAsia="ru-RU"/>
              </w:rPr>
            </w:pPr>
          </w:p>
        </w:tc>
        <w:tc>
          <w:tcPr>
            <w:tcW w:w="2977" w:type="dxa"/>
          </w:tcPr>
          <w:p w:rsidR="00A95173" w:rsidRDefault="00A95173" w:rsidP="00923DE2">
            <w:pPr>
              <w:spacing w:line="276" w:lineRule="auto"/>
              <w:jc w:val="both"/>
              <w:rPr>
                <w:sz w:val="24"/>
                <w:szCs w:val="24"/>
                <w:lang w:eastAsia="ru-RU"/>
              </w:rPr>
            </w:pPr>
            <w:r w:rsidRPr="00236F8F">
              <w:rPr>
                <w:sz w:val="24"/>
                <w:szCs w:val="24"/>
                <w:lang w:eastAsia="ru-RU"/>
              </w:rPr>
              <w:t>Основное мероприятие 2.1</w:t>
            </w:r>
          </w:p>
          <w:p w:rsidR="00A95173" w:rsidRPr="00D90B36" w:rsidRDefault="00A95173"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A95173" w:rsidRDefault="00A95173" w:rsidP="00923DE2">
            <w:pPr>
              <w:widowControl w:val="0"/>
              <w:autoSpaceDE w:val="0"/>
              <w:autoSpaceDN w:val="0"/>
              <w:adjustRightInd w:val="0"/>
              <w:jc w:val="both"/>
              <w:rPr>
                <w:sz w:val="24"/>
                <w:szCs w:val="24"/>
                <w:lang w:eastAsia="ru-RU"/>
              </w:rPr>
            </w:pPr>
          </w:p>
          <w:p w:rsidR="00A95173" w:rsidRPr="00236F8F" w:rsidRDefault="00A95173" w:rsidP="00236F8F">
            <w:pPr>
              <w:widowControl w:val="0"/>
              <w:autoSpaceDE w:val="0"/>
              <w:autoSpaceDN w:val="0"/>
              <w:adjustRightInd w:val="0"/>
              <w:rPr>
                <w:sz w:val="24"/>
                <w:szCs w:val="24"/>
                <w:lang w:eastAsia="ru-RU"/>
              </w:rPr>
            </w:pPr>
          </w:p>
        </w:tc>
        <w:tc>
          <w:tcPr>
            <w:tcW w:w="2268" w:type="dxa"/>
          </w:tcPr>
          <w:p w:rsidR="00A95173" w:rsidRPr="00236F8F" w:rsidRDefault="00A95173" w:rsidP="00236F8F">
            <w:pPr>
              <w:widowControl w:val="0"/>
              <w:autoSpaceDE w:val="0"/>
              <w:autoSpaceDN w:val="0"/>
              <w:adjustRightInd w:val="0"/>
              <w:rPr>
                <w:sz w:val="24"/>
                <w:szCs w:val="24"/>
                <w:lang w:eastAsia="ru-RU"/>
              </w:rPr>
            </w:pPr>
          </w:p>
        </w:tc>
        <w:tc>
          <w:tcPr>
            <w:tcW w:w="1701" w:type="dxa"/>
          </w:tcPr>
          <w:p w:rsidR="00A95173" w:rsidRPr="00236F8F" w:rsidRDefault="00A95173" w:rsidP="00236F8F">
            <w:pPr>
              <w:widowControl w:val="0"/>
              <w:autoSpaceDE w:val="0"/>
              <w:autoSpaceDN w:val="0"/>
              <w:adjustRightInd w:val="0"/>
              <w:jc w:val="center"/>
              <w:rPr>
                <w:sz w:val="24"/>
                <w:szCs w:val="24"/>
                <w:lang w:eastAsia="ru-RU"/>
              </w:rPr>
            </w:pPr>
          </w:p>
        </w:tc>
        <w:tc>
          <w:tcPr>
            <w:tcW w:w="1418" w:type="dxa"/>
          </w:tcPr>
          <w:p w:rsidR="00A95173" w:rsidRPr="00236F8F" w:rsidRDefault="00A95173" w:rsidP="00F13AE4">
            <w:pPr>
              <w:widowControl w:val="0"/>
              <w:autoSpaceDE w:val="0"/>
              <w:autoSpaceDN w:val="0"/>
              <w:adjustRightInd w:val="0"/>
              <w:jc w:val="center"/>
              <w:rPr>
                <w:sz w:val="24"/>
                <w:szCs w:val="24"/>
                <w:lang w:eastAsia="ru-RU"/>
              </w:rPr>
            </w:pPr>
            <w:r>
              <w:rPr>
                <w:sz w:val="24"/>
                <w:szCs w:val="24"/>
                <w:lang w:eastAsia="ru-RU"/>
              </w:rPr>
              <w:t>01.01.2020</w:t>
            </w:r>
          </w:p>
        </w:tc>
        <w:tc>
          <w:tcPr>
            <w:tcW w:w="1417" w:type="dxa"/>
          </w:tcPr>
          <w:p w:rsidR="00A95173" w:rsidRDefault="00A95173" w:rsidP="00236F8F">
            <w:pPr>
              <w:widowControl w:val="0"/>
              <w:autoSpaceDE w:val="0"/>
              <w:autoSpaceDN w:val="0"/>
              <w:adjustRightInd w:val="0"/>
              <w:jc w:val="center"/>
              <w:rPr>
                <w:bCs/>
                <w:color w:val="000000"/>
                <w:sz w:val="24"/>
                <w:szCs w:val="24"/>
                <w:lang w:eastAsia="ru-RU"/>
              </w:rPr>
            </w:pPr>
            <w:r>
              <w:rPr>
                <w:sz w:val="24"/>
                <w:szCs w:val="24"/>
                <w:lang w:eastAsia="ru-RU"/>
              </w:rPr>
              <w:t>31.12.2020</w:t>
            </w:r>
          </w:p>
        </w:tc>
        <w:tc>
          <w:tcPr>
            <w:tcW w:w="1134" w:type="dxa"/>
          </w:tcPr>
          <w:p w:rsidR="00A95173" w:rsidRPr="00236F8F" w:rsidRDefault="00A95173"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A95173" w:rsidRPr="00236F8F" w:rsidRDefault="00A95173"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A95173" w:rsidRPr="00236F8F" w:rsidRDefault="00A2072F" w:rsidP="00856A02">
            <w:pPr>
              <w:widowControl w:val="0"/>
              <w:autoSpaceDE w:val="0"/>
              <w:autoSpaceDN w:val="0"/>
              <w:adjustRightInd w:val="0"/>
              <w:jc w:val="center"/>
              <w:rPr>
                <w:sz w:val="24"/>
                <w:szCs w:val="24"/>
                <w:lang w:eastAsia="ru-RU"/>
              </w:rPr>
            </w:pPr>
            <w:r>
              <w:rPr>
                <w:sz w:val="24"/>
                <w:szCs w:val="24"/>
                <w:lang w:eastAsia="ru-RU"/>
              </w:rPr>
              <w:t>863,7</w:t>
            </w:r>
          </w:p>
        </w:tc>
        <w:tc>
          <w:tcPr>
            <w:tcW w:w="1985" w:type="dxa"/>
          </w:tcPr>
          <w:p w:rsidR="00A95173" w:rsidRPr="00A95173" w:rsidRDefault="00A95173" w:rsidP="00A41E85">
            <w:pPr>
              <w:widowControl w:val="0"/>
              <w:autoSpaceDE w:val="0"/>
              <w:autoSpaceDN w:val="0"/>
              <w:adjustRightInd w:val="0"/>
              <w:jc w:val="center"/>
              <w:rPr>
                <w:highlight w:val="yellow"/>
                <w:lang w:eastAsia="ru-RU"/>
              </w:rPr>
            </w:pPr>
            <w:r w:rsidRPr="00A95173">
              <w:rPr>
                <w:lang w:eastAsia="ru-RU"/>
              </w:rPr>
              <w:t xml:space="preserve">В связи с введением ограничительных мер с целью предотвращения нового вида коронавирусной инфекции и запретом на проведение всех </w:t>
            </w:r>
            <w:r w:rsidRPr="00A95173">
              <w:rPr>
                <w:lang w:eastAsia="ru-RU"/>
              </w:rPr>
              <w:lastRenderedPageBreak/>
              <w:t>спортивных мероприятий с марта по июнь, а также запрет</w:t>
            </w:r>
            <w:r w:rsidR="00A41E85">
              <w:rPr>
                <w:lang w:eastAsia="ru-RU"/>
              </w:rPr>
              <w:t>ом</w:t>
            </w:r>
            <w:r w:rsidRPr="00A95173">
              <w:rPr>
                <w:lang w:eastAsia="ru-RU"/>
              </w:rPr>
              <w:t xml:space="preserve"> на проведение всех массовых мероприятий с участием детей и подростков до 18 лет</w:t>
            </w:r>
            <w:r w:rsidR="00A41E85">
              <w:rPr>
                <w:lang w:eastAsia="ru-RU"/>
              </w:rPr>
              <w:t>, до 01.01.2021 г</w:t>
            </w:r>
            <w:r w:rsidR="00A41E85" w:rsidRPr="00A95173">
              <w:rPr>
                <w:lang w:eastAsia="ru-RU"/>
              </w:rPr>
              <w:t>.</w:t>
            </w:r>
          </w:p>
        </w:tc>
      </w:tr>
      <w:tr w:rsidR="00A95173" w:rsidRPr="00236F8F" w:rsidTr="00DA1D78">
        <w:trPr>
          <w:tblCellSpacing w:w="5" w:type="nil"/>
        </w:trPr>
        <w:tc>
          <w:tcPr>
            <w:tcW w:w="567" w:type="dxa"/>
          </w:tcPr>
          <w:p w:rsidR="00A95173" w:rsidRPr="00236F8F" w:rsidRDefault="00A95173" w:rsidP="00236F8F">
            <w:pPr>
              <w:widowControl w:val="0"/>
              <w:autoSpaceDE w:val="0"/>
              <w:autoSpaceDN w:val="0"/>
              <w:adjustRightInd w:val="0"/>
              <w:rPr>
                <w:strike/>
                <w:sz w:val="24"/>
                <w:szCs w:val="24"/>
                <w:lang w:eastAsia="ru-RU"/>
              </w:rPr>
            </w:pPr>
          </w:p>
        </w:tc>
        <w:tc>
          <w:tcPr>
            <w:tcW w:w="2977" w:type="dxa"/>
          </w:tcPr>
          <w:p w:rsidR="00A95173" w:rsidRPr="00236F8F" w:rsidRDefault="00A95173" w:rsidP="00236F8F">
            <w:pPr>
              <w:widowControl w:val="0"/>
              <w:autoSpaceDE w:val="0"/>
              <w:autoSpaceDN w:val="0"/>
              <w:adjustRightInd w:val="0"/>
              <w:rPr>
                <w:sz w:val="24"/>
                <w:szCs w:val="24"/>
                <w:lang w:eastAsia="ru-RU"/>
              </w:rPr>
            </w:pPr>
            <w:r w:rsidRPr="00236F8F">
              <w:rPr>
                <w:sz w:val="24"/>
                <w:szCs w:val="24"/>
                <w:lang w:eastAsia="ru-RU"/>
              </w:rPr>
              <w:t>Мероприятие 2.1.1</w:t>
            </w:r>
            <w:r w:rsidRPr="00D90B36">
              <w:rPr>
                <w:sz w:val="22"/>
                <w:szCs w:val="22"/>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Pr>
                <w:sz w:val="22"/>
                <w:szCs w:val="22"/>
                <w:lang w:eastAsia="en-US"/>
              </w:rPr>
              <w:t>)</w:t>
            </w:r>
          </w:p>
        </w:tc>
        <w:tc>
          <w:tcPr>
            <w:tcW w:w="2268" w:type="dxa"/>
          </w:tcPr>
          <w:p w:rsidR="00A95173" w:rsidRPr="00236F8F" w:rsidRDefault="00A95173" w:rsidP="00236F8F">
            <w:pPr>
              <w:widowControl w:val="0"/>
              <w:autoSpaceDE w:val="0"/>
              <w:autoSpaceDN w:val="0"/>
              <w:adjustRightInd w:val="0"/>
              <w:rPr>
                <w:sz w:val="24"/>
                <w:szCs w:val="24"/>
                <w:lang w:eastAsia="ru-RU"/>
              </w:rPr>
            </w:pPr>
          </w:p>
        </w:tc>
        <w:tc>
          <w:tcPr>
            <w:tcW w:w="1701" w:type="dxa"/>
          </w:tcPr>
          <w:p w:rsidR="00A95173" w:rsidRPr="00236F8F" w:rsidRDefault="00A95173" w:rsidP="0006395B">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Pr>
                <w:kern w:val="2"/>
                <w:sz w:val="24"/>
                <w:szCs w:val="24"/>
                <w:lang w:eastAsia="en-US"/>
              </w:rPr>
              <w:t>51,9 %</w:t>
            </w:r>
          </w:p>
        </w:tc>
        <w:tc>
          <w:tcPr>
            <w:tcW w:w="1418" w:type="dxa"/>
          </w:tcPr>
          <w:p w:rsidR="00A95173" w:rsidRPr="00F13AE4" w:rsidRDefault="00A95173" w:rsidP="00F13AE4">
            <w:pPr>
              <w:widowControl w:val="0"/>
              <w:autoSpaceDE w:val="0"/>
              <w:autoSpaceDN w:val="0"/>
              <w:adjustRightInd w:val="0"/>
              <w:jc w:val="center"/>
              <w:rPr>
                <w:sz w:val="24"/>
                <w:szCs w:val="24"/>
                <w:lang w:val="en-US" w:eastAsia="ru-RU"/>
              </w:rPr>
            </w:pPr>
            <w:r>
              <w:rPr>
                <w:sz w:val="24"/>
                <w:szCs w:val="24"/>
                <w:lang w:eastAsia="ru-RU"/>
              </w:rPr>
              <w:t>01.01.2020</w:t>
            </w:r>
          </w:p>
        </w:tc>
        <w:tc>
          <w:tcPr>
            <w:tcW w:w="1417" w:type="dxa"/>
          </w:tcPr>
          <w:p w:rsidR="00A95173" w:rsidRDefault="00A95173" w:rsidP="00236F8F">
            <w:pPr>
              <w:widowControl w:val="0"/>
              <w:autoSpaceDE w:val="0"/>
              <w:autoSpaceDN w:val="0"/>
              <w:adjustRightInd w:val="0"/>
              <w:jc w:val="center"/>
              <w:rPr>
                <w:sz w:val="22"/>
                <w:szCs w:val="22"/>
                <w:lang w:eastAsia="en-US"/>
              </w:rPr>
            </w:pPr>
            <w:r>
              <w:rPr>
                <w:sz w:val="24"/>
                <w:szCs w:val="24"/>
                <w:lang w:eastAsia="ru-RU"/>
              </w:rPr>
              <w:t>31.12.2020</w:t>
            </w:r>
          </w:p>
        </w:tc>
        <w:tc>
          <w:tcPr>
            <w:tcW w:w="1134" w:type="dxa"/>
          </w:tcPr>
          <w:p w:rsidR="00A95173" w:rsidRPr="00236F8F" w:rsidRDefault="00A95173"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A95173" w:rsidRPr="00236F8F" w:rsidRDefault="00A95173"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A95173" w:rsidRPr="00236F8F" w:rsidRDefault="003B5DA1" w:rsidP="00856A02">
            <w:pPr>
              <w:widowControl w:val="0"/>
              <w:autoSpaceDE w:val="0"/>
              <w:autoSpaceDN w:val="0"/>
              <w:adjustRightInd w:val="0"/>
              <w:jc w:val="center"/>
              <w:rPr>
                <w:sz w:val="24"/>
                <w:szCs w:val="24"/>
                <w:lang w:eastAsia="ru-RU"/>
              </w:rPr>
            </w:pPr>
            <w:r>
              <w:rPr>
                <w:sz w:val="24"/>
                <w:szCs w:val="24"/>
                <w:lang w:eastAsia="ru-RU"/>
              </w:rPr>
              <w:t>476,0</w:t>
            </w:r>
          </w:p>
        </w:tc>
        <w:tc>
          <w:tcPr>
            <w:tcW w:w="1985" w:type="dxa"/>
          </w:tcPr>
          <w:p w:rsidR="00A95173" w:rsidRPr="00A95173" w:rsidRDefault="00A95173" w:rsidP="00A41E85">
            <w:pPr>
              <w:widowControl w:val="0"/>
              <w:autoSpaceDE w:val="0"/>
              <w:autoSpaceDN w:val="0"/>
              <w:adjustRightInd w:val="0"/>
              <w:jc w:val="center"/>
              <w:rPr>
                <w:highlight w:val="yellow"/>
                <w:lang w:eastAsia="ru-RU"/>
              </w:rPr>
            </w:pPr>
            <w:r w:rsidRPr="00A95173">
              <w:rPr>
                <w:lang w:eastAsia="ru-RU"/>
              </w:rPr>
              <w:t>В связи с введением ограничительных мер с целью предотвращения нового вида коронавирусной инфекции и запретом на проведение всех спортивных мероприятий с марта по июнь, а также запрет</w:t>
            </w:r>
            <w:r w:rsidR="00A41E85">
              <w:rPr>
                <w:lang w:eastAsia="ru-RU"/>
              </w:rPr>
              <w:t>ом</w:t>
            </w:r>
            <w:r w:rsidRPr="00A95173">
              <w:rPr>
                <w:lang w:eastAsia="ru-RU"/>
              </w:rPr>
              <w:t xml:space="preserve"> на проведение всех массовых мероприятий с участием детей и подростков до 18 лет</w:t>
            </w:r>
            <w:r w:rsidR="00A41E85">
              <w:rPr>
                <w:lang w:eastAsia="ru-RU"/>
              </w:rPr>
              <w:t>, до 01.01.2021 г</w:t>
            </w:r>
            <w:r w:rsidR="00A41E85" w:rsidRPr="00A95173">
              <w:rPr>
                <w:lang w:eastAsia="ru-RU"/>
              </w:rPr>
              <w:t>.</w:t>
            </w:r>
          </w:p>
        </w:tc>
      </w:tr>
      <w:tr w:rsidR="00A95173" w:rsidRPr="00236F8F" w:rsidTr="00DA1D78">
        <w:trPr>
          <w:tblCellSpacing w:w="5" w:type="nil"/>
        </w:trPr>
        <w:tc>
          <w:tcPr>
            <w:tcW w:w="567" w:type="dxa"/>
            <w:vMerge w:val="restart"/>
          </w:tcPr>
          <w:p w:rsidR="00A95173" w:rsidRPr="00236F8F" w:rsidRDefault="00A95173" w:rsidP="00236F8F">
            <w:pPr>
              <w:widowControl w:val="0"/>
              <w:autoSpaceDE w:val="0"/>
              <w:autoSpaceDN w:val="0"/>
              <w:adjustRightInd w:val="0"/>
              <w:rPr>
                <w:strike/>
                <w:sz w:val="24"/>
                <w:szCs w:val="24"/>
                <w:lang w:eastAsia="ru-RU"/>
              </w:rPr>
            </w:pPr>
          </w:p>
        </w:tc>
        <w:tc>
          <w:tcPr>
            <w:tcW w:w="2977" w:type="dxa"/>
          </w:tcPr>
          <w:p w:rsidR="00A95173" w:rsidRPr="00236F8F" w:rsidRDefault="00A95173"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2268" w:type="dxa"/>
          </w:tcPr>
          <w:p w:rsidR="00A95173" w:rsidRPr="00236F8F" w:rsidRDefault="00A95173" w:rsidP="00236F8F">
            <w:pPr>
              <w:widowControl w:val="0"/>
              <w:autoSpaceDE w:val="0"/>
              <w:autoSpaceDN w:val="0"/>
              <w:adjustRightInd w:val="0"/>
              <w:rPr>
                <w:sz w:val="24"/>
                <w:szCs w:val="24"/>
                <w:lang w:eastAsia="ru-RU"/>
              </w:rPr>
            </w:pPr>
          </w:p>
        </w:tc>
        <w:tc>
          <w:tcPr>
            <w:tcW w:w="1701" w:type="dxa"/>
          </w:tcPr>
          <w:p w:rsidR="00A95173" w:rsidRPr="00236F8F" w:rsidRDefault="00A95173"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418" w:type="dxa"/>
          </w:tcPr>
          <w:p w:rsidR="00A95173" w:rsidRPr="00F13AE4" w:rsidRDefault="00A95173" w:rsidP="00F13AE4">
            <w:pPr>
              <w:widowControl w:val="0"/>
              <w:autoSpaceDE w:val="0"/>
              <w:autoSpaceDN w:val="0"/>
              <w:adjustRightInd w:val="0"/>
              <w:jc w:val="center"/>
              <w:rPr>
                <w:sz w:val="24"/>
                <w:szCs w:val="24"/>
                <w:lang w:val="en-US" w:eastAsia="ru-RU"/>
              </w:rPr>
            </w:pPr>
            <w:r>
              <w:rPr>
                <w:sz w:val="24"/>
                <w:szCs w:val="24"/>
                <w:lang w:eastAsia="ru-RU"/>
              </w:rPr>
              <w:t>01.01.2020</w:t>
            </w:r>
          </w:p>
        </w:tc>
        <w:tc>
          <w:tcPr>
            <w:tcW w:w="1417" w:type="dxa"/>
          </w:tcPr>
          <w:p w:rsidR="00A95173" w:rsidRDefault="00A95173" w:rsidP="00A96F0F">
            <w:pPr>
              <w:widowControl w:val="0"/>
              <w:autoSpaceDE w:val="0"/>
              <w:autoSpaceDN w:val="0"/>
              <w:adjustRightInd w:val="0"/>
              <w:jc w:val="center"/>
              <w:outlineLvl w:val="1"/>
              <w:rPr>
                <w:sz w:val="22"/>
                <w:szCs w:val="22"/>
                <w:lang w:eastAsia="en-US"/>
              </w:rPr>
            </w:pPr>
            <w:r>
              <w:rPr>
                <w:sz w:val="24"/>
                <w:szCs w:val="24"/>
                <w:lang w:eastAsia="ru-RU"/>
              </w:rPr>
              <w:t>31.12.2020</w:t>
            </w:r>
          </w:p>
        </w:tc>
        <w:tc>
          <w:tcPr>
            <w:tcW w:w="1134" w:type="dxa"/>
          </w:tcPr>
          <w:p w:rsidR="00A95173" w:rsidRPr="00D90B36" w:rsidRDefault="00A95173"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A95173" w:rsidRPr="00D90B36" w:rsidRDefault="00A95173"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A95173" w:rsidRPr="00236F8F" w:rsidRDefault="003B5DA1" w:rsidP="00856A02">
            <w:pPr>
              <w:widowControl w:val="0"/>
              <w:autoSpaceDE w:val="0"/>
              <w:autoSpaceDN w:val="0"/>
              <w:adjustRightInd w:val="0"/>
              <w:jc w:val="center"/>
              <w:rPr>
                <w:sz w:val="24"/>
                <w:szCs w:val="24"/>
                <w:lang w:eastAsia="ru-RU"/>
              </w:rPr>
            </w:pPr>
            <w:r>
              <w:rPr>
                <w:sz w:val="24"/>
                <w:szCs w:val="24"/>
                <w:lang w:eastAsia="ru-RU"/>
              </w:rPr>
              <w:t>50,6</w:t>
            </w:r>
          </w:p>
        </w:tc>
        <w:tc>
          <w:tcPr>
            <w:tcW w:w="1985" w:type="dxa"/>
          </w:tcPr>
          <w:p w:rsidR="00A95173" w:rsidRPr="00A95173" w:rsidRDefault="00EE0F08" w:rsidP="00A41E85">
            <w:pPr>
              <w:widowControl w:val="0"/>
              <w:autoSpaceDE w:val="0"/>
              <w:autoSpaceDN w:val="0"/>
              <w:adjustRightInd w:val="0"/>
              <w:jc w:val="center"/>
              <w:rPr>
                <w:highlight w:val="yellow"/>
                <w:lang w:eastAsia="ru-RU"/>
              </w:rPr>
            </w:pPr>
            <w:r>
              <w:rPr>
                <w:lang w:eastAsia="ru-RU"/>
              </w:rPr>
              <w:t>Исполнено</w:t>
            </w:r>
          </w:p>
        </w:tc>
      </w:tr>
      <w:tr w:rsidR="00A95173" w:rsidRPr="00236F8F" w:rsidTr="00DA1D78">
        <w:trPr>
          <w:tblCellSpacing w:w="5" w:type="nil"/>
        </w:trPr>
        <w:tc>
          <w:tcPr>
            <w:tcW w:w="567" w:type="dxa"/>
            <w:vMerge/>
          </w:tcPr>
          <w:p w:rsidR="00A95173" w:rsidRPr="00236F8F" w:rsidRDefault="00A95173" w:rsidP="00236F8F">
            <w:pPr>
              <w:widowControl w:val="0"/>
              <w:autoSpaceDE w:val="0"/>
              <w:autoSpaceDN w:val="0"/>
              <w:adjustRightInd w:val="0"/>
              <w:rPr>
                <w:strike/>
                <w:sz w:val="24"/>
                <w:szCs w:val="24"/>
                <w:lang w:eastAsia="ru-RU"/>
              </w:rPr>
            </w:pPr>
          </w:p>
        </w:tc>
        <w:tc>
          <w:tcPr>
            <w:tcW w:w="2977" w:type="dxa"/>
          </w:tcPr>
          <w:p w:rsidR="00A95173" w:rsidRPr="00236F8F" w:rsidRDefault="00A95173"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 xml:space="preserve">Физкультурно-оздоровительная, спортивно-массовая работа среди детей, </w:t>
            </w:r>
            <w:r w:rsidRPr="00D90B36">
              <w:rPr>
                <w:sz w:val="22"/>
                <w:szCs w:val="22"/>
                <w:lang w:eastAsia="en-US"/>
              </w:rPr>
              <w:lastRenderedPageBreak/>
              <w:t>подростков и молодежи, проведение спартакиад, мероприятий ко Дню защитника Отечества, пробега «Победа»</w:t>
            </w:r>
          </w:p>
        </w:tc>
        <w:tc>
          <w:tcPr>
            <w:tcW w:w="2268" w:type="dxa"/>
          </w:tcPr>
          <w:p w:rsidR="00A95173" w:rsidRPr="00236F8F" w:rsidRDefault="00A95173" w:rsidP="00236F8F">
            <w:pPr>
              <w:widowControl w:val="0"/>
              <w:autoSpaceDE w:val="0"/>
              <w:autoSpaceDN w:val="0"/>
              <w:adjustRightInd w:val="0"/>
              <w:rPr>
                <w:sz w:val="24"/>
                <w:szCs w:val="24"/>
                <w:lang w:eastAsia="ru-RU"/>
              </w:rPr>
            </w:pPr>
          </w:p>
        </w:tc>
        <w:tc>
          <w:tcPr>
            <w:tcW w:w="1701" w:type="dxa"/>
          </w:tcPr>
          <w:p w:rsidR="00A95173" w:rsidRPr="00236F8F" w:rsidRDefault="00A95173" w:rsidP="0087575A">
            <w:pPr>
              <w:widowControl w:val="0"/>
              <w:autoSpaceDE w:val="0"/>
              <w:autoSpaceDN w:val="0"/>
              <w:adjustRightInd w:val="0"/>
              <w:jc w:val="center"/>
              <w:rPr>
                <w:sz w:val="24"/>
                <w:szCs w:val="24"/>
                <w:lang w:eastAsia="ru-RU"/>
              </w:rPr>
            </w:pPr>
            <w:r>
              <w:rPr>
                <w:sz w:val="22"/>
                <w:szCs w:val="22"/>
                <w:lang w:eastAsia="en-US"/>
              </w:rPr>
              <w:t xml:space="preserve">воспитание у подрастающего поколение навыков </w:t>
            </w:r>
            <w:r>
              <w:rPr>
                <w:sz w:val="22"/>
                <w:szCs w:val="22"/>
                <w:lang w:eastAsia="en-US"/>
              </w:rPr>
              <w:lastRenderedPageBreak/>
              <w:t>здорового образа жизни.</w:t>
            </w:r>
          </w:p>
        </w:tc>
        <w:tc>
          <w:tcPr>
            <w:tcW w:w="1418" w:type="dxa"/>
          </w:tcPr>
          <w:p w:rsidR="00A95173" w:rsidRPr="00F13AE4" w:rsidRDefault="00A95173" w:rsidP="00F13AE4">
            <w:pPr>
              <w:widowControl w:val="0"/>
              <w:autoSpaceDE w:val="0"/>
              <w:autoSpaceDN w:val="0"/>
              <w:adjustRightInd w:val="0"/>
              <w:jc w:val="center"/>
              <w:rPr>
                <w:sz w:val="24"/>
                <w:szCs w:val="24"/>
                <w:lang w:val="en-US" w:eastAsia="ru-RU"/>
              </w:rPr>
            </w:pPr>
            <w:r>
              <w:rPr>
                <w:sz w:val="24"/>
                <w:szCs w:val="24"/>
                <w:lang w:eastAsia="ru-RU"/>
              </w:rPr>
              <w:lastRenderedPageBreak/>
              <w:t>01.01.2020</w:t>
            </w:r>
          </w:p>
        </w:tc>
        <w:tc>
          <w:tcPr>
            <w:tcW w:w="1417" w:type="dxa"/>
          </w:tcPr>
          <w:p w:rsidR="00A95173" w:rsidRDefault="00A95173" w:rsidP="00476A79">
            <w:pPr>
              <w:widowControl w:val="0"/>
              <w:autoSpaceDE w:val="0"/>
              <w:autoSpaceDN w:val="0"/>
              <w:adjustRightInd w:val="0"/>
              <w:jc w:val="center"/>
              <w:outlineLvl w:val="1"/>
              <w:rPr>
                <w:sz w:val="22"/>
                <w:szCs w:val="22"/>
                <w:lang w:eastAsia="en-US"/>
              </w:rPr>
            </w:pPr>
            <w:r>
              <w:rPr>
                <w:sz w:val="24"/>
                <w:szCs w:val="24"/>
                <w:lang w:eastAsia="ru-RU"/>
              </w:rPr>
              <w:t>31.12.2020</w:t>
            </w:r>
          </w:p>
        </w:tc>
        <w:tc>
          <w:tcPr>
            <w:tcW w:w="1134" w:type="dxa"/>
          </w:tcPr>
          <w:p w:rsidR="00A95173" w:rsidRPr="00D90B36" w:rsidRDefault="00A95173" w:rsidP="00476A79">
            <w:pPr>
              <w:widowControl w:val="0"/>
              <w:autoSpaceDE w:val="0"/>
              <w:autoSpaceDN w:val="0"/>
              <w:adjustRightInd w:val="0"/>
              <w:jc w:val="center"/>
              <w:outlineLvl w:val="1"/>
              <w:rPr>
                <w:sz w:val="22"/>
                <w:szCs w:val="22"/>
                <w:lang w:eastAsia="en-US"/>
              </w:rPr>
            </w:pPr>
            <w:r>
              <w:rPr>
                <w:sz w:val="22"/>
                <w:szCs w:val="22"/>
                <w:lang w:eastAsia="en-US"/>
              </w:rPr>
              <w:t>223,2</w:t>
            </w:r>
          </w:p>
        </w:tc>
        <w:tc>
          <w:tcPr>
            <w:tcW w:w="1134" w:type="dxa"/>
          </w:tcPr>
          <w:p w:rsidR="00A95173" w:rsidRPr="00D90B36" w:rsidRDefault="00A95173" w:rsidP="00476A79">
            <w:pPr>
              <w:widowControl w:val="0"/>
              <w:autoSpaceDE w:val="0"/>
              <w:autoSpaceDN w:val="0"/>
              <w:adjustRightInd w:val="0"/>
              <w:jc w:val="center"/>
              <w:outlineLvl w:val="1"/>
              <w:rPr>
                <w:sz w:val="22"/>
                <w:szCs w:val="22"/>
                <w:lang w:eastAsia="en-US"/>
              </w:rPr>
            </w:pPr>
            <w:r>
              <w:rPr>
                <w:sz w:val="22"/>
                <w:szCs w:val="22"/>
                <w:lang w:eastAsia="en-US"/>
              </w:rPr>
              <w:t>223,2</w:t>
            </w:r>
          </w:p>
        </w:tc>
        <w:tc>
          <w:tcPr>
            <w:tcW w:w="1134" w:type="dxa"/>
          </w:tcPr>
          <w:p w:rsidR="00A95173" w:rsidRPr="00236F8F" w:rsidRDefault="00C01E93" w:rsidP="00856A02">
            <w:pPr>
              <w:widowControl w:val="0"/>
              <w:autoSpaceDE w:val="0"/>
              <w:autoSpaceDN w:val="0"/>
              <w:adjustRightInd w:val="0"/>
              <w:jc w:val="center"/>
              <w:rPr>
                <w:sz w:val="24"/>
                <w:szCs w:val="24"/>
                <w:lang w:eastAsia="ru-RU"/>
              </w:rPr>
            </w:pPr>
            <w:r>
              <w:rPr>
                <w:sz w:val="24"/>
                <w:szCs w:val="24"/>
                <w:lang w:eastAsia="ru-RU"/>
              </w:rPr>
              <w:t>160,8</w:t>
            </w:r>
          </w:p>
        </w:tc>
        <w:tc>
          <w:tcPr>
            <w:tcW w:w="1985" w:type="dxa"/>
          </w:tcPr>
          <w:p w:rsidR="00A95173" w:rsidRPr="00A95173" w:rsidRDefault="00A95173" w:rsidP="00A41E85">
            <w:pPr>
              <w:widowControl w:val="0"/>
              <w:autoSpaceDE w:val="0"/>
              <w:autoSpaceDN w:val="0"/>
              <w:adjustRightInd w:val="0"/>
              <w:jc w:val="center"/>
              <w:rPr>
                <w:highlight w:val="yellow"/>
                <w:lang w:eastAsia="ru-RU"/>
              </w:rPr>
            </w:pPr>
            <w:r w:rsidRPr="00A95173">
              <w:rPr>
                <w:lang w:eastAsia="ru-RU"/>
              </w:rPr>
              <w:t xml:space="preserve">В связи с введением ограничительных мер с целью предотвращения </w:t>
            </w:r>
            <w:r w:rsidRPr="00A95173">
              <w:rPr>
                <w:lang w:eastAsia="ru-RU"/>
              </w:rPr>
              <w:lastRenderedPageBreak/>
              <w:t>нового вида коронавирусной инфекции и запретом на проведение всех спортивных мероприятий с марта по июнь, а также запрет</w:t>
            </w:r>
            <w:r w:rsidR="00A41E85">
              <w:rPr>
                <w:lang w:eastAsia="ru-RU"/>
              </w:rPr>
              <w:t>ом</w:t>
            </w:r>
            <w:r w:rsidRPr="00A95173">
              <w:rPr>
                <w:lang w:eastAsia="ru-RU"/>
              </w:rPr>
              <w:t xml:space="preserve"> на проведение всех массовых мероприятий с участием детей и подростков до 18 лет</w:t>
            </w:r>
            <w:r w:rsidR="00A41E85">
              <w:rPr>
                <w:lang w:eastAsia="ru-RU"/>
              </w:rPr>
              <w:t>, до 01.01.2021 г</w:t>
            </w:r>
            <w:r w:rsidR="00A41E85" w:rsidRPr="00A95173">
              <w:rPr>
                <w:lang w:eastAsia="ru-RU"/>
              </w:rPr>
              <w:t>.</w:t>
            </w:r>
          </w:p>
        </w:tc>
      </w:tr>
      <w:tr w:rsidR="00A95173" w:rsidRPr="00236F8F" w:rsidTr="00DA1D78">
        <w:trPr>
          <w:tblCellSpacing w:w="5" w:type="nil"/>
        </w:trPr>
        <w:tc>
          <w:tcPr>
            <w:tcW w:w="567" w:type="dxa"/>
            <w:vMerge/>
          </w:tcPr>
          <w:p w:rsidR="00A95173" w:rsidRPr="00236F8F" w:rsidRDefault="00A95173" w:rsidP="00236F8F">
            <w:pPr>
              <w:widowControl w:val="0"/>
              <w:autoSpaceDE w:val="0"/>
              <w:autoSpaceDN w:val="0"/>
              <w:adjustRightInd w:val="0"/>
              <w:rPr>
                <w:strike/>
                <w:sz w:val="24"/>
                <w:szCs w:val="24"/>
                <w:lang w:eastAsia="ru-RU"/>
              </w:rPr>
            </w:pPr>
          </w:p>
        </w:tc>
        <w:tc>
          <w:tcPr>
            <w:tcW w:w="2977" w:type="dxa"/>
          </w:tcPr>
          <w:p w:rsidR="00A95173" w:rsidRPr="00236F8F" w:rsidRDefault="00A95173"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268" w:type="dxa"/>
          </w:tcPr>
          <w:p w:rsidR="00A95173" w:rsidRPr="00236F8F" w:rsidRDefault="00A95173" w:rsidP="00236F8F">
            <w:pPr>
              <w:widowControl w:val="0"/>
              <w:autoSpaceDE w:val="0"/>
              <w:autoSpaceDN w:val="0"/>
              <w:adjustRightInd w:val="0"/>
              <w:rPr>
                <w:sz w:val="24"/>
                <w:szCs w:val="24"/>
                <w:lang w:eastAsia="ru-RU"/>
              </w:rPr>
            </w:pPr>
          </w:p>
        </w:tc>
        <w:tc>
          <w:tcPr>
            <w:tcW w:w="1701" w:type="dxa"/>
          </w:tcPr>
          <w:p w:rsidR="00A95173" w:rsidRPr="00236F8F" w:rsidRDefault="00A95173"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418" w:type="dxa"/>
          </w:tcPr>
          <w:p w:rsidR="00A95173" w:rsidRPr="00720E8F" w:rsidRDefault="00A95173" w:rsidP="00720E8F">
            <w:pPr>
              <w:widowControl w:val="0"/>
              <w:autoSpaceDE w:val="0"/>
              <w:autoSpaceDN w:val="0"/>
              <w:adjustRightInd w:val="0"/>
              <w:jc w:val="center"/>
              <w:rPr>
                <w:sz w:val="24"/>
                <w:szCs w:val="24"/>
                <w:lang w:val="en-US" w:eastAsia="ru-RU"/>
              </w:rPr>
            </w:pPr>
            <w:r>
              <w:rPr>
                <w:sz w:val="24"/>
                <w:szCs w:val="24"/>
                <w:lang w:eastAsia="ru-RU"/>
              </w:rPr>
              <w:t>01.01.2020</w:t>
            </w:r>
          </w:p>
        </w:tc>
        <w:tc>
          <w:tcPr>
            <w:tcW w:w="1417" w:type="dxa"/>
          </w:tcPr>
          <w:p w:rsidR="00A95173" w:rsidRPr="00D90B36" w:rsidRDefault="00A95173" w:rsidP="00A96F0F">
            <w:pPr>
              <w:widowControl w:val="0"/>
              <w:autoSpaceDE w:val="0"/>
              <w:autoSpaceDN w:val="0"/>
              <w:adjustRightInd w:val="0"/>
              <w:jc w:val="center"/>
              <w:outlineLvl w:val="1"/>
              <w:rPr>
                <w:sz w:val="22"/>
                <w:szCs w:val="22"/>
                <w:lang w:eastAsia="en-US"/>
              </w:rPr>
            </w:pPr>
            <w:r>
              <w:rPr>
                <w:sz w:val="24"/>
                <w:szCs w:val="24"/>
                <w:lang w:eastAsia="ru-RU"/>
              </w:rPr>
              <w:t>31.12.2020</w:t>
            </w:r>
          </w:p>
        </w:tc>
        <w:tc>
          <w:tcPr>
            <w:tcW w:w="1134" w:type="dxa"/>
          </w:tcPr>
          <w:p w:rsidR="00A95173" w:rsidRPr="00D90B36" w:rsidRDefault="00A95173"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A95173" w:rsidRPr="00D90B36" w:rsidRDefault="00A95173"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A95173" w:rsidRPr="00236F8F" w:rsidRDefault="00C01E93" w:rsidP="00856A02">
            <w:pPr>
              <w:widowControl w:val="0"/>
              <w:autoSpaceDE w:val="0"/>
              <w:autoSpaceDN w:val="0"/>
              <w:adjustRightInd w:val="0"/>
              <w:jc w:val="center"/>
              <w:rPr>
                <w:sz w:val="24"/>
                <w:szCs w:val="24"/>
                <w:lang w:eastAsia="ru-RU"/>
              </w:rPr>
            </w:pPr>
            <w:r>
              <w:rPr>
                <w:sz w:val="24"/>
                <w:szCs w:val="24"/>
                <w:lang w:eastAsia="ru-RU"/>
              </w:rPr>
              <w:t>6</w:t>
            </w:r>
            <w:r w:rsidR="00A95173">
              <w:rPr>
                <w:sz w:val="24"/>
                <w:szCs w:val="24"/>
                <w:lang w:eastAsia="ru-RU"/>
              </w:rPr>
              <w:t>5,5</w:t>
            </w:r>
          </w:p>
        </w:tc>
        <w:tc>
          <w:tcPr>
            <w:tcW w:w="1985" w:type="dxa"/>
          </w:tcPr>
          <w:p w:rsidR="00A95173" w:rsidRPr="00A95173" w:rsidRDefault="00A95173" w:rsidP="00A41E85">
            <w:pPr>
              <w:widowControl w:val="0"/>
              <w:autoSpaceDE w:val="0"/>
              <w:autoSpaceDN w:val="0"/>
              <w:adjustRightInd w:val="0"/>
              <w:jc w:val="center"/>
              <w:rPr>
                <w:highlight w:val="yellow"/>
                <w:lang w:eastAsia="ru-RU"/>
              </w:rPr>
            </w:pPr>
            <w:r w:rsidRPr="00A95173">
              <w:rPr>
                <w:lang w:eastAsia="ru-RU"/>
              </w:rPr>
              <w:t>В связи с введением ограничительных мер с целью предотвращения нового вида коронавирусной инфекции и запретом на проведение всех спортивных мероприятий с марта по июнь, а также запрет</w:t>
            </w:r>
            <w:r w:rsidR="00A41E85">
              <w:rPr>
                <w:lang w:eastAsia="ru-RU"/>
              </w:rPr>
              <w:t>ом</w:t>
            </w:r>
            <w:r w:rsidRPr="00A95173">
              <w:rPr>
                <w:lang w:eastAsia="ru-RU"/>
              </w:rPr>
              <w:t xml:space="preserve"> на проведение всех массовых мероприятий с участием детей и подростков до 18 лет</w:t>
            </w:r>
            <w:r w:rsidR="00A41E85">
              <w:rPr>
                <w:lang w:eastAsia="ru-RU"/>
              </w:rPr>
              <w:t xml:space="preserve"> до 01.01.2021 г</w:t>
            </w:r>
            <w:r w:rsidR="00A41E85" w:rsidRPr="00A95173">
              <w:rPr>
                <w:lang w:eastAsia="ru-RU"/>
              </w:rPr>
              <w:t>.</w:t>
            </w:r>
            <w:r w:rsidR="00A41E85">
              <w:rPr>
                <w:lang w:eastAsia="ru-RU"/>
              </w:rPr>
              <w:t>,</w:t>
            </w:r>
          </w:p>
        </w:tc>
      </w:tr>
      <w:tr w:rsidR="00A95173" w:rsidRPr="00236F8F" w:rsidTr="00DA1D78">
        <w:trPr>
          <w:tblCellSpacing w:w="5" w:type="nil"/>
        </w:trPr>
        <w:tc>
          <w:tcPr>
            <w:tcW w:w="567" w:type="dxa"/>
            <w:vMerge/>
          </w:tcPr>
          <w:p w:rsidR="00A95173" w:rsidRPr="00236F8F" w:rsidRDefault="00A95173" w:rsidP="00236F8F">
            <w:pPr>
              <w:widowControl w:val="0"/>
              <w:autoSpaceDE w:val="0"/>
              <w:autoSpaceDN w:val="0"/>
              <w:adjustRightInd w:val="0"/>
              <w:rPr>
                <w:strike/>
                <w:sz w:val="24"/>
                <w:szCs w:val="24"/>
                <w:lang w:eastAsia="ru-RU"/>
              </w:rPr>
            </w:pPr>
          </w:p>
        </w:tc>
        <w:tc>
          <w:tcPr>
            <w:tcW w:w="2977" w:type="dxa"/>
          </w:tcPr>
          <w:p w:rsidR="00A95173" w:rsidRPr="00236F8F" w:rsidRDefault="00A95173"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 xml:space="preserve">Физическая реабилитация и социальная адаптация лиц с ограниченными возможностями средствами физической </w:t>
            </w:r>
            <w:r w:rsidRPr="00D90B36">
              <w:rPr>
                <w:sz w:val="24"/>
                <w:szCs w:val="24"/>
                <w:lang w:eastAsia="en-US"/>
              </w:rPr>
              <w:lastRenderedPageBreak/>
              <w:t>культуры и спорта. Проведение  районной  спартакиады среди лиц с ограниченными возможностями</w:t>
            </w:r>
          </w:p>
        </w:tc>
        <w:tc>
          <w:tcPr>
            <w:tcW w:w="2268" w:type="dxa"/>
          </w:tcPr>
          <w:p w:rsidR="00A95173" w:rsidRPr="00236F8F" w:rsidRDefault="00A95173" w:rsidP="00236F8F">
            <w:pPr>
              <w:widowControl w:val="0"/>
              <w:autoSpaceDE w:val="0"/>
              <w:autoSpaceDN w:val="0"/>
              <w:adjustRightInd w:val="0"/>
              <w:rPr>
                <w:sz w:val="24"/>
                <w:szCs w:val="24"/>
                <w:lang w:eastAsia="ru-RU"/>
              </w:rPr>
            </w:pPr>
          </w:p>
        </w:tc>
        <w:tc>
          <w:tcPr>
            <w:tcW w:w="1701" w:type="dxa"/>
          </w:tcPr>
          <w:p w:rsidR="00A95173" w:rsidRPr="00236F8F" w:rsidRDefault="00A95173"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 xml:space="preserve">оздоровление лиц с ограниченными возможностями </w:t>
            </w:r>
            <w:r w:rsidRPr="00D90B36">
              <w:rPr>
                <w:sz w:val="22"/>
                <w:szCs w:val="22"/>
                <w:lang w:eastAsia="en-US"/>
              </w:rPr>
              <w:lastRenderedPageBreak/>
              <w:t>здоровья</w:t>
            </w:r>
          </w:p>
        </w:tc>
        <w:tc>
          <w:tcPr>
            <w:tcW w:w="1418" w:type="dxa"/>
          </w:tcPr>
          <w:p w:rsidR="00A95173" w:rsidRPr="00720E8F" w:rsidRDefault="00A95173" w:rsidP="00720E8F">
            <w:pPr>
              <w:widowControl w:val="0"/>
              <w:autoSpaceDE w:val="0"/>
              <w:autoSpaceDN w:val="0"/>
              <w:adjustRightInd w:val="0"/>
              <w:jc w:val="center"/>
              <w:rPr>
                <w:sz w:val="24"/>
                <w:szCs w:val="24"/>
                <w:lang w:val="en-US" w:eastAsia="ru-RU"/>
              </w:rPr>
            </w:pPr>
            <w:r>
              <w:rPr>
                <w:sz w:val="24"/>
                <w:szCs w:val="24"/>
                <w:lang w:eastAsia="ru-RU"/>
              </w:rPr>
              <w:lastRenderedPageBreak/>
              <w:t>01.01.2020</w:t>
            </w:r>
          </w:p>
        </w:tc>
        <w:tc>
          <w:tcPr>
            <w:tcW w:w="1417" w:type="dxa"/>
          </w:tcPr>
          <w:p w:rsidR="00A95173" w:rsidRDefault="00A95173" w:rsidP="00476A79">
            <w:pPr>
              <w:widowControl w:val="0"/>
              <w:autoSpaceDE w:val="0"/>
              <w:autoSpaceDN w:val="0"/>
              <w:adjustRightInd w:val="0"/>
              <w:jc w:val="center"/>
              <w:outlineLvl w:val="1"/>
              <w:rPr>
                <w:sz w:val="22"/>
                <w:szCs w:val="22"/>
                <w:lang w:eastAsia="en-US"/>
              </w:rPr>
            </w:pPr>
            <w:r>
              <w:rPr>
                <w:sz w:val="24"/>
                <w:szCs w:val="24"/>
                <w:lang w:eastAsia="ru-RU"/>
              </w:rPr>
              <w:t>31.12.2020</w:t>
            </w:r>
          </w:p>
        </w:tc>
        <w:tc>
          <w:tcPr>
            <w:tcW w:w="1134" w:type="dxa"/>
          </w:tcPr>
          <w:p w:rsidR="00A95173" w:rsidRPr="00D90B36" w:rsidRDefault="00A95173" w:rsidP="00476A79">
            <w:pPr>
              <w:widowControl w:val="0"/>
              <w:autoSpaceDE w:val="0"/>
              <w:autoSpaceDN w:val="0"/>
              <w:adjustRightInd w:val="0"/>
              <w:jc w:val="center"/>
              <w:outlineLvl w:val="1"/>
              <w:rPr>
                <w:sz w:val="22"/>
                <w:szCs w:val="22"/>
                <w:lang w:eastAsia="en-US"/>
              </w:rPr>
            </w:pPr>
            <w:r>
              <w:rPr>
                <w:sz w:val="22"/>
                <w:szCs w:val="22"/>
                <w:lang w:eastAsia="en-US"/>
              </w:rPr>
              <w:t>16</w:t>
            </w:r>
            <w:r w:rsidRPr="00D90B36">
              <w:rPr>
                <w:sz w:val="22"/>
                <w:szCs w:val="22"/>
                <w:lang w:eastAsia="en-US"/>
              </w:rPr>
              <w:t>,3</w:t>
            </w:r>
          </w:p>
        </w:tc>
        <w:tc>
          <w:tcPr>
            <w:tcW w:w="1134" w:type="dxa"/>
          </w:tcPr>
          <w:p w:rsidR="00A95173" w:rsidRPr="00D90B36" w:rsidRDefault="00A95173" w:rsidP="00476A79">
            <w:pPr>
              <w:widowControl w:val="0"/>
              <w:autoSpaceDE w:val="0"/>
              <w:autoSpaceDN w:val="0"/>
              <w:adjustRightInd w:val="0"/>
              <w:jc w:val="center"/>
              <w:outlineLvl w:val="1"/>
              <w:rPr>
                <w:sz w:val="22"/>
                <w:szCs w:val="22"/>
                <w:lang w:eastAsia="en-US"/>
              </w:rPr>
            </w:pPr>
            <w:r>
              <w:rPr>
                <w:sz w:val="22"/>
                <w:szCs w:val="22"/>
                <w:lang w:eastAsia="en-US"/>
              </w:rPr>
              <w:t>16</w:t>
            </w:r>
            <w:r w:rsidRPr="00D90B36">
              <w:rPr>
                <w:sz w:val="22"/>
                <w:szCs w:val="22"/>
                <w:lang w:eastAsia="en-US"/>
              </w:rPr>
              <w:t>,3</w:t>
            </w:r>
          </w:p>
        </w:tc>
        <w:tc>
          <w:tcPr>
            <w:tcW w:w="1134" w:type="dxa"/>
          </w:tcPr>
          <w:p w:rsidR="00A95173" w:rsidRPr="00236F8F" w:rsidRDefault="00A95173" w:rsidP="00856A02">
            <w:pPr>
              <w:widowControl w:val="0"/>
              <w:autoSpaceDE w:val="0"/>
              <w:autoSpaceDN w:val="0"/>
              <w:adjustRightInd w:val="0"/>
              <w:jc w:val="center"/>
              <w:rPr>
                <w:sz w:val="24"/>
                <w:szCs w:val="24"/>
                <w:lang w:eastAsia="ru-RU"/>
              </w:rPr>
            </w:pPr>
            <w:r>
              <w:rPr>
                <w:sz w:val="24"/>
                <w:szCs w:val="24"/>
                <w:lang w:eastAsia="ru-RU"/>
              </w:rPr>
              <w:t>16,3</w:t>
            </w:r>
          </w:p>
        </w:tc>
        <w:tc>
          <w:tcPr>
            <w:tcW w:w="1985" w:type="dxa"/>
          </w:tcPr>
          <w:p w:rsidR="00A95173" w:rsidRPr="00A95173" w:rsidRDefault="00EE0F08" w:rsidP="00A41E85">
            <w:pPr>
              <w:widowControl w:val="0"/>
              <w:autoSpaceDE w:val="0"/>
              <w:autoSpaceDN w:val="0"/>
              <w:adjustRightInd w:val="0"/>
              <w:jc w:val="center"/>
              <w:rPr>
                <w:highlight w:val="yellow"/>
                <w:lang w:eastAsia="ru-RU"/>
              </w:rPr>
            </w:pPr>
            <w:r>
              <w:rPr>
                <w:lang w:eastAsia="ru-RU"/>
              </w:rPr>
              <w:t xml:space="preserve">Исполнено </w:t>
            </w:r>
          </w:p>
        </w:tc>
      </w:tr>
      <w:tr w:rsidR="00A95173" w:rsidRPr="00236F8F" w:rsidTr="00DA1D78">
        <w:trPr>
          <w:tblCellSpacing w:w="5" w:type="nil"/>
        </w:trPr>
        <w:tc>
          <w:tcPr>
            <w:tcW w:w="567" w:type="dxa"/>
            <w:vMerge/>
          </w:tcPr>
          <w:p w:rsidR="00A95173" w:rsidRPr="00236F8F" w:rsidRDefault="00A95173" w:rsidP="00236F8F">
            <w:pPr>
              <w:widowControl w:val="0"/>
              <w:autoSpaceDE w:val="0"/>
              <w:autoSpaceDN w:val="0"/>
              <w:adjustRightInd w:val="0"/>
              <w:rPr>
                <w:strike/>
                <w:sz w:val="24"/>
                <w:szCs w:val="24"/>
                <w:lang w:eastAsia="ru-RU"/>
              </w:rPr>
            </w:pPr>
          </w:p>
        </w:tc>
        <w:tc>
          <w:tcPr>
            <w:tcW w:w="2977" w:type="dxa"/>
          </w:tcPr>
          <w:p w:rsidR="00A95173" w:rsidRPr="00236F8F" w:rsidRDefault="00A95173"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2268" w:type="dxa"/>
          </w:tcPr>
          <w:p w:rsidR="00A95173" w:rsidRPr="00236F8F" w:rsidRDefault="00A95173" w:rsidP="00236F8F">
            <w:pPr>
              <w:widowControl w:val="0"/>
              <w:autoSpaceDE w:val="0"/>
              <w:autoSpaceDN w:val="0"/>
              <w:adjustRightInd w:val="0"/>
              <w:rPr>
                <w:sz w:val="24"/>
                <w:szCs w:val="24"/>
                <w:lang w:eastAsia="ru-RU"/>
              </w:rPr>
            </w:pPr>
          </w:p>
        </w:tc>
        <w:tc>
          <w:tcPr>
            <w:tcW w:w="1701" w:type="dxa"/>
          </w:tcPr>
          <w:p w:rsidR="00A95173" w:rsidRPr="00D90B36" w:rsidRDefault="00A95173"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418" w:type="dxa"/>
          </w:tcPr>
          <w:p w:rsidR="00A95173" w:rsidRPr="00720E8F" w:rsidRDefault="00A95173" w:rsidP="00720E8F">
            <w:pPr>
              <w:widowControl w:val="0"/>
              <w:autoSpaceDE w:val="0"/>
              <w:autoSpaceDN w:val="0"/>
              <w:adjustRightInd w:val="0"/>
              <w:jc w:val="center"/>
              <w:rPr>
                <w:sz w:val="24"/>
                <w:szCs w:val="24"/>
                <w:lang w:val="en-US" w:eastAsia="ru-RU"/>
              </w:rPr>
            </w:pPr>
            <w:r>
              <w:rPr>
                <w:sz w:val="24"/>
                <w:szCs w:val="24"/>
                <w:lang w:eastAsia="ru-RU"/>
              </w:rPr>
              <w:t>01.01.2020</w:t>
            </w:r>
          </w:p>
        </w:tc>
        <w:tc>
          <w:tcPr>
            <w:tcW w:w="1417" w:type="dxa"/>
          </w:tcPr>
          <w:p w:rsidR="00A95173" w:rsidRDefault="00A95173" w:rsidP="00A96F0F">
            <w:pPr>
              <w:widowControl w:val="0"/>
              <w:autoSpaceDE w:val="0"/>
              <w:autoSpaceDN w:val="0"/>
              <w:adjustRightInd w:val="0"/>
              <w:jc w:val="center"/>
              <w:outlineLvl w:val="1"/>
              <w:rPr>
                <w:sz w:val="22"/>
                <w:szCs w:val="22"/>
                <w:lang w:eastAsia="en-US"/>
              </w:rPr>
            </w:pPr>
            <w:r>
              <w:rPr>
                <w:sz w:val="24"/>
                <w:szCs w:val="24"/>
                <w:lang w:eastAsia="ru-RU"/>
              </w:rPr>
              <w:t>31.12.2020</w:t>
            </w:r>
          </w:p>
        </w:tc>
        <w:tc>
          <w:tcPr>
            <w:tcW w:w="1134" w:type="dxa"/>
          </w:tcPr>
          <w:p w:rsidR="00A95173" w:rsidRPr="00D90B36" w:rsidRDefault="00A95173"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A95173" w:rsidRPr="00D90B36" w:rsidRDefault="00A95173"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A95173" w:rsidRPr="00236F8F" w:rsidRDefault="00A95173" w:rsidP="00856A02">
            <w:pPr>
              <w:widowControl w:val="0"/>
              <w:autoSpaceDE w:val="0"/>
              <w:autoSpaceDN w:val="0"/>
              <w:adjustRightInd w:val="0"/>
              <w:jc w:val="center"/>
              <w:rPr>
                <w:sz w:val="24"/>
                <w:szCs w:val="24"/>
                <w:lang w:eastAsia="ru-RU"/>
              </w:rPr>
            </w:pPr>
            <w:r>
              <w:rPr>
                <w:sz w:val="24"/>
                <w:szCs w:val="24"/>
                <w:lang w:eastAsia="ru-RU"/>
              </w:rPr>
              <w:t>30,0</w:t>
            </w:r>
          </w:p>
        </w:tc>
        <w:tc>
          <w:tcPr>
            <w:tcW w:w="1985" w:type="dxa"/>
          </w:tcPr>
          <w:p w:rsidR="00A95173" w:rsidRPr="00A95173" w:rsidRDefault="00A95173" w:rsidP="00A41E85">
            <w:pPr>
              <w:widowControl w:val="0"/>
              <w:autoSpaceDE w:val="0"/>
              <w:autoSpaceDN w:val="0"/>
              <w:adjustRightInd w:val="0"/>
              <w:jc w:val="center"/>
              <w:rPr>
                <w:highlight w:val="yellow"/>
                <w:lang w:eastAsia="ru-RU"/>
              </w:rPr>
            </w:pPr>
            <w:r w:rsidRPr="00A95173">
              <w:rPr>
                <w:lang w:eastAsia="ru-RU"/>
              </w:rPr>
              <w:t>В связи с введением ограничительных мер с целью предотвращения нового вида коронавирусной инфекции и запретом на проведение всех спортивных мероприятий с марта по июнь, а также запрет</w:t>
            </w:r>
            <w:r w:rsidR="00A41E85">
              <w:rPr>
                <w:lang w:eastAsia="ru-RU"/>
              </w:rPr>
              <w:t>ом</w:t>
            </w:r>
            <w:r w:rsidRPr="00A95173">
              <w:rPr>
                <w:lang w:eastAsia="ru-RU"/>
              </w:rPr>
              <w:t xml:space="preserve"> на проведение всех массовых мероприятий с участием детей и подростков до 18 лет</w:t>
            </w:r>
            <w:r w:rsidR="00A41E85">
              <w:rPr>
                <w:lang w:eastAsia="ru-RU"/>
              </w:rPr>
              <w:t>,</w:t>
            </w:r>
            <w:r>
              <w:rPr>
                <w:lang w:eastAsia="ru-RU"/>
              </w:rPr>
              <w:t xml:space="preserve"> до 01.01.2021 г</w:t>
            </w:r>
            <w:r w:rsidRPr="00A95173">
              <w:rPr>
                <w:lang w:eastAsia="ru-RU"/>
              </w:rPr>
              <w:t>.</w:t>
            </w:r>
          </w:p>
        </w:tc>
      </w:tr>
      <w:tr w:rsidR="00A95173" w:rsidRPr="00236F8F" w:rsidTr="00DA1D78">
        <w:trPr>
          <w:tblCellSpacing w:w="5" w:type="nil"/>
        </w:trPr>
        <w:tc>
          <w:tcPr>
            <w:tcW w:w="567" w:type="dxa"/>
            <w:vMerge/>
          </w:tcPr>
          <w:p w:rsidR="00A95173" w:rsidRPr="00236F8F" w:rsidRDefault="00A95173" w:rsidP="00236F8F">
            <w:pPr>
              <w:widowControl w:val="0"/>
              <w:autoSpaceDE w:val="0"/>
              <w:autoSpaceDN w:val="0"/>
              <w:adjustRightInd w:val="0"/>
              <w:rPr>
                <w:strike/>
                <w:sz w:val="24"/>
                <w:szCs w:val="24"/>
                <w:lang w:eastAsia="ru-RU"/>
              </w:rPr>
            </w:pPr>
          </w:p>
        </w:tc>
        <w:tc>
          <w:tcPr>
            <w:tcW w:w="2977" w:type="dxa"/>
          </w:tcPr>
          <w:p w:rsidR="00A95173" w:rsidRDefault="00A95173"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A95173" w:rsidRPr="000534C2" w:rsidRDefault="00A95173"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A95173" w:rsidRPr="00D90B36" w:rsidRDefault="00A95173"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w:t>
            </w:r>
            <w:r w:rsidRPr="000534C2">
              <w:rPr>
                <w:sz w:val="24"/>
                <w:szCs w:val="24"/>
                <w:lang w:eastAsia="ru-RU"/>
              </w:rPr>
              <w:lastRenderedPageBreak/>
              <w:t>области</w:t>
            </w:r>
          </w:p>
          <w:p w:rsidR="00A95173" w:rsidRPr="00236F8F" w:rsidRDefault="00A95173" w:rsidP="00B3013A">
            <w:pPr>
              <w:widowControl w:val="0"/>
              <w:autoSpaceDE w:val="0"/>
              <w:autoSpaceDN w:val="0"/>
              <w:adjustRightInd w:val="0"/>
              <w:rPr>
                <w:sz w:val="24"/>
                <w:szCs w:val="24"/>
                <w:lang w:eastAsia="ru-RU"/>
              </w:rPr>
            </w:pPr>
          </w:p>
        </w:tc>
        <w:tc>
          <w:tcPr>
            <w:tcW w:w="2268" w:type="dxa"/>
          </w:tcPr>
          <w:p w:rsidR="00A95173" w:rsidRPr="00236F8F" w:rsidRDefault="00A95173" w:rsidP="00236F8F">
            <w:pPr>
              <w:widowControl w:val="0"/>
              <w:autoSpaceDE w:val="0"/>
              <w:autoSpaceDN w:val="0"/>
              <w:adjustRightInd w:val="0"/>
              <w:rPr>
                <w:sz w:val="24"/>
                <w:szCs w:val="24"/>
                <w:lang w:eastAsia="ru-RU"/>
              </w:rPr>
            </w:pPr>
            <w:r w:rsidRPr="001A6C5D">
              <w:rPr>
                <w:sz w:val="24"/>
                <w:szCs w:val="24"/>
                <w:lang w:eastAsia="ru-RU"/>
              </w:rPr>
              <w:lastRenderedPageBreak/>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1701" w:type="dxa"/>
          </w:tcPr>
          <w:p w:rsidR="00A95173" w:rsidRPr="00D90B36" w:rsidRDefault="00A95173" w:rsidP="00A96F0F">
            <w:pPr>
              <w:widowControl w:val="0"/>
              <w:autoSpaceDE w:val="0"/>
              <w:autoSpaceDN w:val="0"/>
              <w:adjustRightInd w:val="0"/>
              <w:jc w:val="center"/>
              <w:outlineLvl w:val="1"/>
              <w:rPr>
                <w:sz w:val="22"/>
                <w:szCs w:val="22"/>
                <w:lang w:eastAsia="en-US"/>
              </w:rPr>
            </w:pPr>
            <w:r>
              <w:rPr>
                <w:kern w:val="2"/>
                <w:sz w:val="24"/>
                <w:szCs w:val="24"/>
                <w:lang w:eastAsia="en-US"/>
              </w:rPr>
              <w:t>развитие детско-юношеского и студенческого спорта</w:t>
            </w:r>
          </w:p>
        </w:tc>
        <w:tc>
          <w:tcPr>
            <w:tcW w:w="1418" w:type="dxa"/>
          </w:tcPr>
          <w:p w:rsidR="00A95173" w:rsidRPr="00720E8F" w:rsidRDefault="00A95173" w:rsidP="00720E8F">
            <w:pPr>
              <w:widowControl w:val="0"/>
              <w:autoSpaceDE w:val="0"/>
              <w:autoSpaceDN w:val="0"/>
              <w:adjustRightInd w:val="0"/>
              <w:jc w:val="center"/>
              <w:rPr>
                <w:sz w:val="24"/>
                <w:szCs w:val="24"/>
                <w:lang w:val="en-US" w:eastAsia="ru-RU"/>
              </w:rPr>
            </w:pPr>
            <w:r>
              <w:rPr>
                <w:sz w:val="24"/>
                <w:szCs w:val="24"/>
                <w:lang w:eastAsia="ru-RU"/>
              </w:rPr>
              <w:t>01.01.2020</w:t>
            </w:r>
          </w:p>
        </w:tc>
        <w:tc>
          <w:tcPr>
            <w:tcW w:w="1417" w:type="dxa"/>
          </w:tcPr>
          <w:p w:rsidR="00A95173" w:rsidRDefault="00A95173" w:rsidP="00A96F0F">
            <w:pPr>
              <w:widowControl w:val="0"/>
              <w:autoSpaceDE w:val="0"/>
              <w:autoSpaceDN w:val="0"/>
              <w:adjustRightInd w:val="0"/>
              <w:jc w:val="center"/>
              <w:outlineLvl w:val="1"/>
              <w:rPr>
                <w:sz w:val="22"/>
                <w:szCs w:val="22"/>
                <w:lang w:eastAsia="en-US"/>
              </w:rPr>
            </w:pPr>
            <w:r>
              <w:rPr>
                <w:sz w:val="24"/>
                <w:szCs w:val="24"/>
                <w:lang w:eastAsia="ru-RU"/>
              </w:rPr>
              <w:t>31.12.2020</w:t>
            </w:r>
          </w:p>
        </w:tc>
        <w:tc>
          <w:tcPr>
            <w:tcW w:w="1134" w:type="dxa"/>
          </w:tcPr>
          <w:p w:rsidR="00A95173" w:rsidRPr="00D90B36" w:rsidRDefault="00A95173"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A95173" w:rsidRPr="00D90B36" w:rsidRDefault="00A95173"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A95173" w:rsidRPr="00236F8F" w:rsidRDefault="00C01E93" w:rsidP="00856A02">
            <w:pPr>
              <w:widowControl w:val="0"/>
              <w:autoSpaceDE w:val="0"/>
              <w:autoSpaceDN w:val="0"/>
              <w:adjustRightInd w:val="0"/>
              <w:jc w:val="center"/>
              <w:rPr>
                <w:sz w:val="24"/>
                <w:szCs w:val="24"/>
                <w:lang w:eastAsia="ru-RU"/>
              </w:rPr>
            </w:pPr>
            <w:r>
              <w:rPr>
                <w:sz w:val="24"/>
                <w:szCs w:val="24"/>
                <w:lang w:eastAsia="ru-RU"/>
              </w:rPr>
              <w:t>6</w:t>
            </w:r>
            <w:r w:rsidR="00A95173">
              <w:rPr>
                <w:sz w:val="24"/>
                <w:szCs w:val="24"/>
                <w:lang w:eastAsia="ru-RU"/>
              </w:rPr>
              <w:t>4,5</w:t>
            </w:r>
          </w:p>
        </w:tc>
        <w:tc>
          <w:tcPr>
            <w:tcW w:w="1985" w:type="dxa"/>
          </w:tcPr>
          <w:p w:rsidR="00A95173" w:rsidRPr="00A95173" w:rsidRDefault="00A95173" w:rsidP="00A41E85">
            <w:pPr>
              <w:widowControl w:val="0"/>
              <w:autoSpaceDE w:val="0"/>
              <w:autoSpaceDN w:val="0"/>
              <w:adjustRightInd w:val="0"/>
              <w:jc w:val="center"/>
              <w:rPr>
                <w:highlight w:val="yellow"/>
                <w:lang w:eastAsia="ru-RU"/>
              </w:rPr>
            </w:pPr>
            <w:r w:rsidRPr="00A95173">
              <w:rPr>
                <w:lang w:eastAsia="ru-RU"/>
              </w:rPr>
              <w:t>В связи с введением ограничительных мер с целью предотвращения нового вида коронавирусной инфекции и запретом на проведение всех спортивных мероприятий с марта по июнь, а также запре</w:t>
            </w:r>
            <w:r w:rsidR="00A41E85">
              <w:rPr>
                <w:lang w:eastAsia="ru-RU"/>
              </w:rPr>
              <w:t>том</w:t>
            </w:r>
            <w:r w:rsidRPr="00A95173">
              <w:rPr>
                <w:lang w:eastAsia="ru-RU"/>
              </w:rPr>
              <w:t xml:space="preserve"> на проведение всех массовых мероприятий с </w:t>
            </w:r>
            <w:r w:rsidRPr="00A95173">
              <w:rPr>
                <w:lang w:eastAsia="ru-RU"/>
              </w:rPr>
              <w:lastRenderedPageBreak/>
              <w:t>участием детей и подростков до 18 лет</w:t>
            </w:r>
            <w:r w:rsidR="00A41E85">
              <w:rPr>
                <w:lang w:eastAsia="ru-RU"/>
              </w:rPr>
              <w:t>, до 01.01.2021 г</w:t>
            </w:r>
            <w:r w:rsidR="00A41E85" w:rsidRPr="00A95173">
              <w:rPr>
                <w:lang w:eastAsia="ru-RU"/>
              </w:rPr>
              <w:t>.</w:t>
            </w:r>
          </w:p>
        </w:tc>
      </w:tr>
      <w:tr w:rsidR="00B854C8" w:rsidRPr="00236F8F" w:rsidTr="00DA1D78">
        <w:trPr>
          <w:tblCellSpacing w:w="5" w:type="nil"/>
        </w:trPr>
        <w:tc>
          <w:tcPr>
            <w:tcW w:w="567" w:type="dxa"/>
          </w:tcPr>
          <w:p w:rsidR="00B854C8" w:rsidRPr="00236F8F" w:rsidRDefault="00B854C8" w:rsidP="00236F8F">
            <w:pPr>
              <w:widowControl w:val="0"/>
              <w:autoSpaceDE w:val="0"/>
              <w:autoSpaceDN w:val="0"/>
              <w:adjustRightInd w:val="0"/>
              <w:rPr>
                <w:strike/>
                <w:sz w:val="24"/>
                <w:szCs w:val="24"/>
                <w:lang w:eastAsia="ru-RU"/>
              </w:rPr>
            </w:pPr>
          </w:p>
        </w:tc>
        <w:tc>
          <w:tcPr>
            <w:tcW w:w="2977" w:type="dxa"/>
          </w:tcPr>
          <w:p w:rsidR="00B854C8" w:rsidRPr="00236F8F" w:rsidRDefault="00B854C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B854C8" w:rsidRDefault="00B854C8"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B854C8" w:rsidRPr="00236F8F" w:rsidRDefault="00B854C8"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1B78BD">
              <w:rPr>
                <w:kern w:val="2"/>
                <w:sz w:val="24"/>
                <w:szCs w:val="24"/>
                <w:lang w:eastAsia="en-US"/>
              </w:rPr>
              <w:t xml:space="preserve">51,9 </w:t>
            </w:r>
            <w:r>
              <w:rPr>
                <w:kern w:val="2"/>
                <w:sz w:val="24"/>
                <w:szCs w:val="24"/>
                <w:lang w:eastAsia="en-US"/>
              </w:rPr>
              <w:t>%</w:t>
            </w:r>
          </w:p>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Pr="00236F8F" w:rsidRDefault="00B854C8" w:rsidP="00A96F0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Луговая</w:t>
            </w:r>
          </w:p>
        </w:tc>
        <w:tc>
          <w:tcPr>
            <w:tcW w:w="1701" w:type="dxa"/>
          </w:tcPr>
          <w:p w:rsidR="00B854C8" w:rsidRPr="00236F8F" w:rsidRDefault="00B854C8"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418" w:type="dxa"/>
          </w:tcPr>
          <w:p w:rsidR="00B854C8" w:rsidRPr="00236F8F" w:rsidRDefault="00B854C8" w:rsidP="00720E8F">
            <w:pPr>
              <w:widowControl w:val="0"/>
              <w:autoSpaceDE w:val="0"/>
              <w:autoSpaceDN w:val="0"/>
              <w:adjustRightInd w:val="0"/>
              <w:jc w:val="center"/>
              <w:rPr>
                <w:sz w:val="24"/>
                <w:szCs w:val="24"/>
                <w:lang w:eastAsia="ru-RU"/>
              </w:rPr>
            </w:pPr>
            <w:r>
              <w:rPr>
                <w:sz w:val="24"/>
                <w:szCs w:val="24"/>
                <w:lang w:eastAsia="ru-RU"/>
              </w:rPr>
              <w:t>01.01.2020</w:t>
            </w:r>
          </w:p>
        </w:tc>
        <w:tc>
          <w:tcPr>
            <w:tcW w:w="1417" w:type="dxa"/>
          </w:tcPr>
          <w:p w:rsidR="00B854C8" w:rsidRPr="00236F8F" w:rsidRDefault="00720E8F" w:rsidP="00236F8F">
            <w:pPr>
              <w:widowControl w:val="0"/>
              <w:autoSpaceDE w:val="0"/>
              <w:autoSpaceDN w:val="0"/>
              <w:adjustRightInd w:val="0"/>
              <w:jc w:val="center"/>
              <w:rPr>
                <w:sz w:val="24"/>
                <w:szCs w:val="24"/>
                <w:lang w:eastAsia="ru-RU"/>
              </w:rPr>
            </w:pPr>
            <w:r>
              <w:rPr>
                <w:sz w:val="24"/>
                <w:szCs w:val="24"/>
                <w:lang w:eastAsia="ru-RU"/>
              </w:rPr>
              <w:t>31.12.2020</w:t>
            </w:r>
          </w:p>
        </w:tc>
        <w:tc>
          <w:tcPr>
            <w:tcW w:w="1134"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B854C8" w:rsidRPr="00236F8F" w:rsidRDefault="00B854C8" w:rsidP="00856A02">
            <w:pPr>
              <w:widowControl w:val="0"/>
              <w:autoSpaceDE w:val="0"/>
              <w:autoSpaceDN w:val="0"/>
              <w:adjustRightInd w:val="0"/>
              <w:jc w:val="center"/>
              <w:rPr>
                <w:sz w:val="24"/>
                <w:szCs w:val="24"/>
                <w:lang w:eastAsia="ru-RU"/>
              </w:rPr>
            </w:pPr>
            <w:r w:rsidRPr="00236F8F">
              <w:rPr>
                <w:sz w:val="24"/>
                <w:szCs w:val="24"/>
                <w:lang w:eastAsia="ru-RU"/>
              </w:rPr>
              <w:t>X</w:t>
            </w:r>
          </w:p>
        </w:tc>
        <w:tc>
          <w:tcPr>
            <w:tcW w:w="1985" w:type="dxa"/>
          </w:tcPr>
          <w:p w:rsidR="00B854C8" w:rsidRPr="00236F8F" w:rsidRDefault="00B854C8" w:rsidP="00856A02">
            <w:pPr>
              <w:widowControl w:val="0"/>
              <w:autoSpaceDE w:val="0"/>
              <w:autoSpaceDN w:val="0"/>
              <w:adjustRightInd w:val="0"/>
              <w:jc w:val="center"/>
              <w:rPr>
                <w:sz w:val="24"/>
                <w:szCs w:val="24"/>
                <w:lang w:eastAsia="ru-RU"/>
              </w:rPr>
            </w:pPr>
            <w:r w:rsidRPr="00236F8F">
              <w:rPr>
                <w:sz w:val="24"/>
                <w:szCs w:val="24"/>
                <w:lang w:eastAsia="ru-RU"/>
              </w:rPr>
              <w:t>X</w:t>
            </w:r>
          </w:p>
        </w:tc>
      </w:tr>
      <w:tr w:rsidR="00B854C8" w:rsidRPr="00236F8F" w:rsidTr="00DA1D78">
        <w:trPr>
          <w:tblCellSpacing w:w="5" w:type="nil"/>
        </w:trPr>
        <w:tc>
          <w:tcPr>
            <w:tcW w:w="567" w:type="dxa"/>
          </w:tcPr>
          <w:p w:rsidR="00B854C8" w:rsidRPr="00236F8F" w:rsidRDefault="00B854C8" w:rsidP="00236F8F">
            <w:pPr>
              <w:widowControl w:val="0"/>
              <w:autoSpaceDE w:val="0"/>
              <w:autoSpaceDN w:val="0"/>
              <w:adjustRightInd w:val="0"/>
              <w:rPr>
                <w:sz w:val="24"/>
                <w:szCs w:val="24"/>
                <w:lang w:eastAsia="ru-RU"/>
              </w:rPr>
            </w:pPr>
          </w:p>
        </w:tc>
        <w:tc>
          <w:tcPr>
            <w:tcW w:w="2977" w:type="dxa"/>
          </w:tcPr>
          <w:p w:rsidR="00B854C8" w:rsidRPr="00236F8F" w:rsidRDefault="00B854C8" w:rsidP="00236F8F">
            <w:pPr>
              <w:widowControl w:val="0"/>
              <w:autoSpaceDE w:val="0"/>
              <w:autoSpaceDN w:val="0"/>
              <w:adjustRightInd w:val="0"/>
              <w:rPr>
                <w:sz w:val="24"/>
                <w:szCs w:val="24"/>
                <w:lang w:eastAsia="ru-RU"/>
              </w:rPr>
            </w:pPr>
            <w:r w:rsidRPr="00236F8F">
              <w:rPr>
                <w:sz w:val="24"/>
                <w:szCs w:val="24"/>
                <w:lang w:eastAsia="ru-RU"/>
              </w:rPr>
              <w:t>...</w:t>
            </w:r>
          </w:p>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Pr="00236F8F" w:rsidRDefault="00B854C8" w:rsidP="00236F8F">
            <w:pPr>
              <w:widowControl w:val="0"/>
              <w:autoSpaceDE w:val="0"/>
              <w:autoSpaceDN w:val="0"/>
              <w:adjustRightInd w:val="0"/>
              <w:rPr>
                <w:sz w:val="24"/>
                <w:szCs w:val="24"/>
                <w:lang w:eastAsia="ru-RU"/>
              </w:rPr>
            </w:pPr>
          </w:p>
        </w:tc>
        <w:tc>
          <w:tcPr>
            <w:tcW w:w="1701" w:type="dxa"/>
          </w:tcPr>
          <w:p w:rsidR="00B854C8" w:rsidRPr="00236F8F" w:rsidRDefault="00B854C8" w:rsidP="00236F8F">
            <w:pPr>
              <w:widowControl w:val="0"/>
              <w:autoSpaceDE w:val="0"/>
              <w:autoSpaceDN w:val="0"/>
              <w:adjustRightInd w:val="0"/>
              <w:jc w:val="center"/>
              <w:rPr>
                <w:sz w:val="24"/>
                <w:szCs w:val="24"/>
                <w:lang w:eastAsia="ru-RU"/>
              </w:rPr>
            </w:pPr>
          </w:p>
        </w:tc>
        <w:tc>
          <w:tcPr>
            <w:tcW w:w="1418" w:type="dxa"/>
          </w:tcPr>
          <w:p w:rsidR="00B854C8" w:rsidRPr="00236F8F" w:rsidRDefault="00B854C8" w:rsidP="00236F8F">
            <w:pPr>
              <w:widowControl w:val="0"/>
              <w:autoSpaceDE w:val="0"/>
              <w:autoSpaceDN w:val="0"/>
              <w:adjustRightInd w:val="0"/>
              <w:jc w:val="center"/>
              <w:rPr>
                <w:sz w:val="24"/>
                <w:szCs w:val="24"/>
                <w:lang w:eastAsia="ru-RU"/>
              </w:rPr>
            </w:pPr>
          </w:p>
        </w:tc>
        <w:tc>
          <w:tcPr>
            <w:tcW w:w="1417"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856A02">
            <w:pPr>
              <w:widowControl w:val="0"/>
              <w:autoSpaceDE w:val="0"/>
              <w:autoSpaceDN w:val="0"/>
              <w:adjustRightInd w:val="0"/>
              <w:jc w:val="center"/>
              <w:rPr>
                <w:sz w:val="24"/>
                <w:szCs w:val="24"/>
                <w:lang w:eastAsia="ru-RU"/>
              </w:rPr>
            </w:pPr>
          </w:p>
        </w:tc>
        <w:tc>
          <w:tcPr>
            <w:tcW w:w="1985" w:type="dxa"/>
          </w:tcPr>
          <w:p w:rsidR="00B854C8" w:rsidRPr="00236F8F" w:rsidRDefault="00B854C8" w:rsidP="00856A02">
            <w:pPr>
              <w:widowControl w:val="0"/>
              <w:autoSpaceDE w:val="0"/>
              <w:autoSpaceDN w:val="0"/>
              <w:adjustRightInd w:val="0"/>
              <w:jc w:val="center"/>
              <w:rPr>
                <w:sz w:val="24"/>
                <w:szCs w:val="24"/>
                <w:lang w:eastAsia="ru-RU"/>
              </w:rPr>
            </w:pPr>
          </w:p>
        </w:tc>
      </w:tr>
      <w:tr w:rsidR="00B854C8" w:rsidRPr="00236F8F" w:rsidTr="00DA1D78">
        <w:trPr>
          <w:tblCellSpacing w:w="5" w:type="nil"/>
        </w:trPr>
        <w:tc>
          <w:tcPr>
            <w:tcW w:w="567" w:type="dxa"/>
            <w:vMerge w:val="restart"/>
          </w:tcPr>
          <w:p w:rsidR="00B854C8" w:rsidRPr="00236F8F" w:rsidRDefault="00B854C8" w:rsidP="00236F8F">
            <w:pPr>
              <w:widowControl w:val="0"/>
              <w:autoSpaceDE w:val="0"/>
              <w:autoSpaceDN w:val="0"/>
              <w:adjustRightInd w:val="0"/>
              <w:rPr>
                <w:sz w:val="24"/>
                <w:szCs w:val="24"/>
                <w:lang w:eastAsia="ru-RU"/>
              </w:rPr>
            </w:pPr>
          </w:p>
        </w:tc>
        <w:tc>
          <w:tcPr>
            <w:tcW w:w="2977" w:type="dxa"/>
            <w:vMerge w:val="restart"/>
          </w:tcPr>
          <w:p w:rsidR="00B854C8" w:rsidRPr="00236F8F" w:rsidRDefault="00B854C8"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7" w:type="dxa"/>
          </w:tcPr>
          <w:p w:rsidR="00B854C8"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C30CFD" w:rsidP="00236F8F">
            <w:pPr>
              <w:widowControl w:val="0"/>
              <w:autoSpaceDE w:val="0"/>
              <w:autoSpaceDN w:val="0"/>
              <w:adjustRightInd w:val="0"/>
              <w:jc w:val="center"/>
              <w:rPr>
                <w:sz w:val="24"/>
                <w:szCs w:val="24"/>
                <w:lang w:eastAsia="ru-RU"/>
              </w:rPr>
            </w:pPr>
            <w:r>
              <w:rPr>
                <w:sz w:val="24"/>
                <w:szCs w:val="24"/>
                <w:lang w:eastAsia="ru-RU"/>
              </w:rPr>
              <w:t>13958,3</w:t>
            </w:r>
          </w:p>
        </w:tc>
        <w:tc>
          <w:tcPr>
            <w:tcW w:w="1134" w:type="dxa"/>
          </w:tcPr>
          <w:p w:rsidR="00B854C8" w:rsidRPr="00236F8F" w:rsidRDefault="00C30CFD" w:rsidP="00236F8F">
            <w:pPr>
              <w:widowControl w:val="0"/>
              <w:autoSpaceDE w:val="0"/>
              <w:autoSpaceDN w:val="0"/>
              <w:adjustRightInd w:val="0"/>
              <w:jc w:val="center"/>
              <w:rPr>
                <w:sz w:val="24"/>
                <w:szCs w:val="24"/>
                <w:lang w:eastAsia="ru-RU"/>
              </w:rPr>
            </w:pPr>
            <w:r>
              <w:rPr>
                <w:sz w:val="24"/>
                <w:szCs w:val="24"/>
                <w:lang w:eastAsia="ru-RU"/>
              </w:rPr>
              <w:t>13958,3</w:t>
            </w:r>
          </w:p>
        </w:tc>
        <w:tc>
          <w:tcPr>
            <w:tcW w:w="1134" w:type="dxa"/>
          </w:tcPr>
          <w:p w:rsidR="00B854C8" w:rsidRPr="00236F8F" w:rsidRDefault="00142557" w:rsidP="00856A02">
            <w:pPr>
              <w:widowControl w:val="0"/>
              <w:autoSpaceDE w:val="0"/>
              <w:autoSpaceDN w:val="0"/>
              <w:adjustRightInd w:val="0"/>
              <w:jc w:val="center"/>
              <w:rPr>
                <w:sz w:val="24"/>
                <w:szCs w:val="24"/>
                <w:lang w:eastAsia="ru-RU"/>
              </w:rPr>
            </w:pPr>
            <w:r>
              <w:rPr>
                <w:sz w:val="24"/>
                <w:szCs w:val="24"/>
                <w:lang w:eastAsia="ru-RU"/>
              </w:rPr>
              <w:t>7494,8</w:t>
            </w:r>
          </w:p>
        </w:tc>
        <w:tc>
          <w:tcPr>
            <w:tcW w:w="1985" w:type="dxa"/>
          </w:tcPr>
          <w:p w:rsidR="00B854C8" w:rsidRPr="00236F8F" w:rsidRDefault="00B854C8" w:rsidP="00856A02">
            <w:pPr>
              <w:widowControl w:val="0"/>
              <w:autoSpaceDE w:val="0"/>
              <w:autoSpaceDN w:val="0"/>
              <w:adjustRightInd w:val="0"/>
              <w:jc w:val="center"/>
              <w:rPr>
                <w:sz w:val="24"/>
                <w:szCs w:val="24"/>
                <w:lang w:eastAsia="ru-RU"/>
              </w:rPr>
            </w:pPr>
          </w:p>
        </w:tc>
      </w:tr>
      <w:tr w:rsidR="00B854C8" w:rsidRPr="00236F8F" w:rsidTr="00DA1D78">
        <w:trPr>
          <w:tblCellSpacing w:w="5" w:type="nil"/>
        </w:trPr>
        <w:tc>
          <w:tcPr>
            <w:tcW w:w="567" w:type="dxa"/>
            <w:vMerge/>
          </w:tcPr>
          <w:p w:rsidR="00B854C8" w:rsidRPr="00236F8F" w:rsidRDefault="00B854C8" w:rsidP="00236F8F">
            <w:pPr>
              <w:widowControl w:val="0"/>
              <w:autoSpaceDE w:val="0"/>
              <w:autoSpaceDN w:val="0"/>
              <w:adjustRightInd w:val="0"/>
              <w:rPr>
                <w:sz w:val="24"/>
                <w:szCs w:val="24"/>
                <w:lang w:eastAsia="ru-RU"/>
              </w:rPr>
            </w:pPr>
          </w:p>
        </w:tc>
        <w:tc>
          <w:tcPr>
            <w:tcW w:w="2977" w:type="dxa"/>
            <w:vMerge/>
          </w:tcPr>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Default="00B854C8"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B854C8" w:rsidRPr="00236F8F" w:rsidRDefault="00B854C8"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p w:rsidR="00B854C8" w:rsidRPr="00236F8F" w:rsidRDefault="00B854C8" w:rsidP="00236F8F">
            <w:pPr>
              <w:widowControl w:val="0"/>
              <w:autoSpaceDE w:val="0"/>
              <w:autoSpaceDN w:val="0"/>
              <w:adjustRightInd w:val="0"/>
              <w:jc w:val="center"/>
              <w:rPr>
                <w:sz w:val="24"/>
                <w:szCs w:val="24"/>
                <w:lang w:eastAsia="ru-RU"/>
              </w:rPr>
            </w:pPr>
          </w:p>
        </w:tc>
        <w:tc>
          <w:tcPr>
            <w:tcW w:w="1417" w:type="dxa"/>
          </w:tcPr>
          <w:p w:rsidR="00B854C8"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B854C8" w:rsidRPr="00236F8F" w:rsidRDefault="00B854C8"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B854C8" w:rsidRDefault="00C30CFD" w:rsidP="00856A02">
            <w:pPr>
              <w:widowControl w:val="0"/>
              <w:autoSpaceDE w:val="0"/>
              <w:autoSpaceDN w:val="0"/>
              <w:adjustRightInd w:val="0"/>
              <w:jc w:val="center"/>
              <w:rPr>
                <w:sz w:val="24"/>
                <w:szCs w:val="24"/>
                <w:lang w:eastAsia="ru-RU"/>
              </w:rPr>
            </w:pPr>
            <w:r>
              <w:rPr>
                <w:sz w:val="24"/>
                <w:szCs w:val="24"/>
                <w:lang w:eastAsia="ru-RU"/>
              </w:rPr>
              <w:t>863,7</w:t>
            </w:r>
          </w:p>
          <w:p w:rsidR="001909CF" w:rsidRPr="00236F8F" w:rsidRDefault="001909CF" w:rsidP="00856A02">
            <w:pPr>
              <w:widowControl w:val="0"/>
              <w:autoSpaceDE w:val="0"/>
              <w:autoSpaceDN w:val="0"/>
              <w:adjustRightInd w:val="0"/>
              <w:jc w:val="center"/>
              <w:rPr>
                <w:sz w:val="24"/>
                <w:szCs w:val="24"/>
                <w:lang w:eastAsia="ru-RU"/>
              </w:rPr>
            </w:pPr>
          </w:p>
        </w:tc>
        <w:tc>
          <w:tcPr>
            <w:tcW w:w="1985" w:type="dxa"/>
          </w:tcPr>
          <w:p w:rsidR="00B854C8" w:rsidRPr="00236F8F" w:rsidRDefault="00B854C8" w:rsidP="00856A02">
            <w:pPr>
              <w:widowControl w:val="0"/>
              <w:autoSpaceDE w:val="0"/>
              <w:autoSpaceDN w:val="0"/>
              <w:adjustRightInd w:val="0"/>
              <w:jc w:val="center"/>
              <w:rPr>
                <w:sz w:val="24"/>
                <w:szCs w:val="24"/>
                <w:lang w:eastAsia="ru-RU"/>
              </w:rPr>
            </w:pPr>
          </w:p>
        </w:tc>
      </w:tr>
      <w:tr w:rsidR="00B854C8" w:rsidRPr="00236F8F" w:rsidTr="00DA1D78">
        <w:trPr>
          <w:tblCellSpacing w:w="5" w:type="nil"/>
        </w:trPr>
        <w:tc>
          <w:tcPr>
            <w:tcW w:w="567" w:type="dxa"/>
            <w:vMerge/>
          </w:tcPr>
          <w:p w:rsidR="00B854C8" w:rsidRPr="00236F8F" w:rsidRDefault="00B854C8" w:rsidP="00236F8F">
            <w:pPr>
              <w:widowControl w:val="0"/>
              <w:autoSpaceDE w:val="0"/>
              <w:autoSpaceDN w:val="0"/>
              <w:adjustRightInd w:val="0"/>
              <w:rPr>
                <w:sz w:val="24"/>
                <w:szCs w:val="24"/>
                <w:lang w:eastAsia="ru-RU"/>
              </w:rPr>
            </w:pPr>
          </w:p>
        </w:tc>
        <w:tc>
          <w:tcPr>
            <w:tcW w:w="2977" w:type="dxa"/>
            <w:vMerge/>
          </w:tcPr>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Pr="00236F8F" w:rsidRDefault="00B854C8"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7"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856A02">
            <w:pPr>
              <w:widowControl w:val="0"/>
              <w:autoSpaceDE w:val="0"/>
              <w:autoSpaceDN w:val="0"/>
              <w:adjustRightInd w:val="0"/>
              <w:jc w:val="center"/>
              <w:rPr>
                <w:sz w:val="24"/>
                <w:szCs w:val="24"/>
                <w:lang w:eastAsia="ru-RU"/>
              </w:rPr>
            </w:pPr>
          </w:p>
        </w:tc>
        <w:tc>
          <w:tcPr>
            <w:tcW w:w="1985" w:type="dxa"/>
          </w:tcPr>
          <w:p w:rsidR="00B854C8" w:rsidRPr="00236F8F" w:rsidRDefault="00B854C8" w:rsidP="00856A02">
            <w:pPr>
              <w:widowControl w:val="0"/>
              <w:autoSpaceDE w:val="0"/>
              <w:autoSpaceDN w:val="0"/>
              <w:adjustRightInd w:val="0"/>
              <w:jc w:val="center"/>
              <w:rPr>
                <w:sz w:val="24"/>
                <w:szCs w:val="24"/>
                <w:lang w:eastAsia="ru-RU"/>
              </w:rPr>
            </w:pPr>
          </w:p>
        </w:tc>
      </w:tr>
      <w:tr w:rsidR="00B854C8" w:rsidRPr="00236F8F" w:rsidTr="00DA1D78">
        <w:trPr>
          <w:tblCellSpacing w:w="5" w:type="nil"/>
        </w:trPr>
        <w:tc>
          <w:tcPr>
            <w:tcW w:w="567" w:type="dxa"/>
            <w:vMerge/>
          </w:tcPr>
          <w:p w:rsidR="00B854C8" w:rsidRPr="00236F8F" w:rsidRDefault="00B854C8" w:rsidP="00236F8F">
            <w:pPr>
              <w:widowControl w:val="0"/>
              <w:autoSpaceDE w:val="0"/>
              <w:autoSpaceDN w:val="0"/>
              <w:adjustRightInd w:val="0"/>
              <w:rPr>
                <w:sz w:val="24"/>
                <w:szCs w:val="24"/>
                <w:lang w:eastAsia="ru-RU"/>
              </w:rPr>
            </w:pPr>
          </w:p>
        </w:tc>
        <w:tc>
          <w:tcPr>
            <w:tcW w:w="2977" w:type="dxa"/>
            <w:vMerge/>
          </w:tcPr>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Pr="00236F8F" w:rsidRDefault="00B854C8"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7"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856A02">
            <w:pPr>
              <w:widowControl w:val="0"/>
              <w:autoSpaceDE w:val="0"/>
              <w:autoSpaceDN w:val="0"/>
              <w:adjustRightInd w:val="0"/>
              <w:jc w:val="center"/>
              <w:rPr>
                <w:sz w:val="24"/>
                <w:szCs w:val="24"/>
                <w:lang w:eastAsia="ru-RU"/>
              </w:rPr>
            </w:pPr>
          </w:p>
        </w:tc>
        <w:tc>
          <w:tcPr>
            <w:tcW w:w="1985" w:type="dxa"/>
          </w:tcPr>
          <w:p w:rsidR="00B854C8" w:rsidRPr="00236F8F" w:rsidRDefault="00B854C8" w:rsidP="00856A02">
            <w:pPr>
              <w:widowControl w:val="0"/>
              <w:autoSpaceDE w:val="0"/>
              <w:autoSpaceDN w:val="0"/>
              <w:adjustRightInd w:val="0"/>
              <w:jc w:val="center"/>
              <w:rPr>
                <w:sz w:val="24"/>
                <w:szCs w:val="24"/>
                <w:lang w:eastAsia="ru-RU"/>
              </w:rPr>
            </w:pPr>
          </w:p>
        </w:tc>
      </w:tr>
      <w:tr w:rsidR="00B854C8" w:rsidRPr="00236F8F" w:rsidTr="00DA1D78">
        <w:trPr>
          <w:tblCellSpacing w:w="5" w:type="nil"/>
        </w:trPr>
        <w:tc>
          <w:tcPr>
            <w:tcW w:w="567" w:type="dxa"/>
            <w:vMerge/>
          </w:tcPr>
          <w:p w:rsidR="00B854C8" w:rsidRPr="00236F8F" w:rsidRDefault="00B854C8" w:rsidP="00236F8F">
            <w:pPr>
              <w:widowControl w:val="0"/>
              <w:autoSpaceDE w:val="0"/>
              <w:autoSpaceDN w:val="0"/>
              <w:adjustRightInd w:val="0"/>
              <w:rPr>
                <w:sz w:val="24"/>
                <w:szCs w:val="24"/>
                <w:lang w:eastAsia="ru-RU"/>
              </w:rPr>
            </w:pPr>
          </w:p>
        </w:tc>
        <w:tc>
          <w:tcPr>
            <w:tcW w:w="2977" w:type="dxa"/>
            <w:vMerge/>
          </w:tcPr>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Pr="00236F8F" w:rsidRDefault="00B854C8" w:rsidP="00236F8F">
            <w:pPr>
              <w:widowControl w:val="0"/>
              <w:autoSpaceDE w:val="0"/>
              <w:autoSpaceDN w:val="0"/>
              <w:adjustRightInd w:val="0"/>
              <w:rPr>
                <w:sz w:val="24"/>
                <w:szCs w:val="24"/>
                <w:lang w:eastAsia="ru-RU"/>
              </w:rPr>
            </w:pPr>
            <w:r w:rsidRPr="00236F8F">
              <w:rPr>
                <w:sz w:val="24"/>
                <w:szCs w:val="24"/>
                <w:lang w:eastAsia="ru-RU"/>
              </w:rPr>
              <w:t>…</w:t>
            </w: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7"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856A02">
            <w:pPr>
              <w:widowControl w:val="0"/>
              <w:autoSpaceDE w:val="0"/>
              <w:autoSpaceDN w:val="0"/>
              <w:adjustRightInd w:val="0"/>
              <w:jc w:val="center"/>
              <w:rPr>
                <w:sz w:val="24"/>
                <w:szCs w:val="24"/>
                <w:lang w:eastAsia="ru-RU"/>
              </w:rPr>
            </w:pPr>
          </w:p>
        </w:tc>
        <w:tc>
          <w:tcPr>
            <w:tcW w:w="1985" w:type="dxa"/>
          </w:tcPr>
          <w:p w:rsidR="00B854C8" w:rsidRPr="00236F8F" w:rsidRDefault="00B854C8" w:rsidP="00856A02">
            <w:pPr>
              <w:widowControl w:val="0"/>
              <w:autoSpaceDE w:val="0"/>
              <w:autoSpaceDN w:val="0"/>
              <w:adjustRightInd w:val="0"/>
              <w:jc w:val="center"/>
              <w:rPr>
                <w:sz w:val="24"/>
                <w:szCs w:val="24"/>
                <w:lang w:eastAsia="ru-RU"/>
              </w:rPr>
            </w:pPr>
          </w:p>
        </w:tc>
      </w:tr>
      <w:tr w:rsidR="00B854C8" w:rsidRPr="00236F8F" w:rsidTr="00DA1D78">
        <w:trPr>
          <w:tblCellSpacing w:w="5" w:type="nil"/>
        </w:trPr>
        <w:tc>
          <w:tcPr>
            <w:tcW w:w="567" w:type="dxa"/>
            <w:vMerge/>
          </w:tcPr>
          <w:p w:rsidR="00B854C8" w:rsidRPr="00236F8F" w:rsidRDefault="00B854C8" w:rsidP="00236F8F">
            <w:pPr>
              <w:widowControl w:val="0"/>
              <w:autoSpaceDE w:val="0"/>
              <w:autoSpaceDN w:val="0"/>
              <w:adjustRightInd w:val="0"/>
              <w:rPr>
                <w:sz w:val="24"/>
                <w:szCs w:val="24"/>
                <w:lang w:eastAsia="ru-RU"/>
              </w:rPr>
            </w:pPr>
          </w:p>
        </w:tc>
        <w:tc>
          <w:tcPr>
            <w:tcW w:w="2977" w:type="dxa"/>
            <w:vMerge/>
          </w:tcPr>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Default="00B854C8" w:rsidP="00236F8F">
            <w:pPr>
              <w:widowControl w:val="0"/>
              <w:autoSpaceDE w:val="0"/>
              <w:autoSpaceDN w:val="0"/>
              <w:adjustRightInd w:val="0"/>
              <w:rPr>
                <w:sz w:val="24"/>
                <w:szCs w:val="24"/>
                <w:lang w:eastAsia="ru-RU"/>
              </w:rPr>
            </w:pPr>
            <w:r w:rsidRPr="00236F8F">
              <w:rPr>
                <w:sz w:val="24"/>
                <w:szCs w:val="24"/>
                <w:lang w:eastAsia="ru-RU"/>
              </w:rPr>
              <w:t>участник 1</w:t>
            </w:r>
          </w:p>
          <w:p w:rsidR="00B854C8" w:rsidRPr="00236F8F" w:rsidRDefault="00B854C8" w:rsidP="00236F8F">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октябрьского </w:t>
            </w:r>
            <w:r>
              <w:rPr>
                <w:sz w:val="24"/>
                <w:szCs w:val="24"/>
                <w:lang w:eastAsia="ru-RU"/>
              </w:rPr>
              <w:lastRenderedPageBreak/>
              <w:t>района</w:t>
            </w: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lastRenderedPageBreak/>
              <w:t>X</w:t>
            </w:r>
          </w:p>
        </w:tc>
        <w:tc>
          <w:tcPr>
            <w:tcW w:w="141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7" w:type="dxa"/>
          </w:tcPr>
          <w:p w:rsidR="00B854C8"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296EBD" w:rsidP="00236F8F">
            <w:pPr>
              <w:widowControl w:val="0"/>
              <w:autoSpaceDE w:val="0"/>
              <w:autoSpaceDN w:val="0"/>
              <w:adjustRightInd w:val="0"/>
              <w:jc w:val="center"/>
              <w:rPr>
                <w:sz w:val="24"/>
                <w:szCs w:val="24"/>
                <w:lang w:eastAsia="ru-RU"/>
              </w:rPr>
            </w:pPr>
            <w:r>
              <w:rPr>
                <w:sz w:val="24"/>
                <w:szCs w:val="24"/>
                <w:lang w:eastAsia="ru-RU"/>
              </w:rPr>
              <w:t>7250,3</w:t>
            </w:r>
          </w:p>
        </w:tc>
        <w:tc>
          <w:tcPr>
            <w:tcW w:w="1134" w:type="dxa"/>
          </w:tcPr>
          <w:p w:rsidR="00B854C8" w:rsidRPr="00236F8F" w:rsidRDefault="00296EBD" w:rsidP="00236F8F">
            <w:pPr>
              <w:widowControl w:val="0"/>
              <w:autoSpaceDE w:val="0"/>
              <w:autoSpaceDN w:val="0"/>
              <w:adjustRightInd w:val="0"/>
              <w:jc w:val="center"/>
              <w:rPr>
                <w:sz w:val="24"/>
                <w:szCs w:val="24"/>
                <w:lang w:eastAsia="ru-RU"/>
              </w:rPr>
            </w:pPr>
            <w:r>
              <w:rPr>
                <w:sz w:val="24"/>
                <w:szCs w:val="24"/>
                <w:lang w:eastAsia="ru-RU"/>
              </w:rPr>
              <w:t>7250,3</w:t>
            </w:r>
          </w:p>
        </w:tc>
        <w:tc>
          <w:tcPr>
            <w:tcW w:w="1134" w:type="dxa"/>
          </w:tcPr>
          <w:p w:rsidR="00B854C8" w:rsidRPr="00236F8F" w:rsidRDefault="00142557" w:rsidP="00856A02">
            <w:pPr>
              <w:widowControl w:val="0"/>
              <w:autoSpaceDE w:val="0"/>
              <w:autoSpaceDN w:val="0"/>
              <w:adjustRightInd w:val="0"/>
              <w:jc w:val="center"/>
              <w:rPr>
                <w:sz w:val="24"/>
                <w:szCs w:val="24"/>
                <w:lang w:eastAsia="ru-RU"/>
              </w:rPr>
            </w:pPr>
            <w:r>
              <w:rPr>
                <w:sz w:val="24"/>
                <w:szCs w:val="24"/>
                <w:lang w:eastAsia="ru-RU"/>
              </w:rPr>
              <w:t>937,6</w:t>
            </w:r>
          </w:p>
        </w:tc>
        <w:tc>
          <w:tcPr>
            <w:tcW w:w="1985" w:type="dxa"/>
          </w:tcPr>
          <w:p w:rsidR="00B854C8" w:rsidRPr="00236F8F" w:rsidRDefault="00B854C8" w:rsidP="00856A02">
            <w:pPr>
              <w:widowControl w:val="0"/>
              <w:autoSpaceDE w:val="0"/>
              <w:autoSpaceDN w:val="0"/>
              <w:adjustRightInd w:val="0"/>
              <w:jc w:val="center"/>
              <w:rPr>
                <w:sz w:val="24"/>
                <w:szCs w:val="24"/>
                <w:lang w:eastAsia="ru-RU"/>
              </w:rPr>
            </w:pPr>
          </w:p>
        </w:tc>
      </w:tr>
      <w:tr w:rsidR="00B854C8" w:rsidRPr="00236F8F" w:rsidTr="00DA1D78">
        <w:trPr>
          <w:tblCellSpacing w:w="5" w:type="nil"/>
        </w:trPr>
        <w:tc>
          <w:tcPr>
            <w:tcW w:w="567" w:type="dxa"/>
            <w:vMerge/>
          </w:tcPr>
          <w:p w:rsidR="00B854C8" w:rsidRPr="00236F8F" w:rsidRDefault="00B854C8" w:rsidP="00236F8F">
            <w:pPr>
              <w:widowControl w:val="0"/>
              <w:autoSpaceDE w:val="0"/>
              <w:autoSpaceDN w:val="0"/>
              <w:adjustRightInd w:val="0"/>
              <w:rPr>
                <w:sz w:val="24"/>
                <w:szCs w:val="24"/>
                <w:lang w:eastAsia="ru-RU"/>
              </w:rPr>
            </w:pPr>
          </w:p>
        </w:tc>
        <w:tc>
          <w:tcPr>
            <w:tcW w:w="2977" w:type="dxa"/>
            <w:vMerge/>
          </w:tcPr>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Default="00B854C8" w:rsidP="00236F8F">
            <w:pPr>
              <w:widowControl w:val="0"/>
              <w:autoSpaceDE w:val="0"/>
              <w:autoSpaceDN w:val="0"/>
              <w:adjustRightInd w:val="0"/>
              <w:rPr>
                <w:sz w:val="24"/>
                <w:szCs w:val="24"/>
                <w:lang w:eastAsia="ru-RU"/>
              </w:rPr>
            </w:pPr>
            <w:r w:rsidRPr="00236F8F">
              <w:rPr>
                <w:sz w:val="24"/>
                <w:szCs w:val="24"/>
                <w:lang w:eastAsia="ru-RU"/>
              </w:rPr>
              <w:t>участник 2</w:t>
            </w:r>
          </w:p>
          <w:p w:rsidR="00B854C8" w:rsidRPr="00236F8F" w:rsidRDefault="00B854C8" w:rsidP="00236F8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7" w:type="dxa"/>
          </w:tcPr>
          <w:p w:rsidR="00B854C8"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B65F1" w:rsidP="00236F8F">
            <w:pPr>
              <w:widowControl w:val="0"/>
              <w:autoSpaceDE w:val="0"/>
              <w:autoSpaceDN w:val="0"/>
              <w:adjustRightInd w:val="0"/>
              <w:jc w:val="center"/>
              <w:rPr>
                <w:sz w:val="24"/>
                <w:szCs w:val="24"/>
                <w:lang w:eastAsia="ru-RU"/>
              </w:rPr>
            </w:pPr>
            <w:r>
              <w:rPr>
                <w:sz w:val="24"/>
                <w:szCs w:val="24"/>
                <w:lang w:eastAsia="ru-RU"/>
              </w:rPr>
              <w:t>5693,5</w:t>
            </w:r>
          </w:p>
        </w:tc>
        <w:tc>
          <w:tcPr>
            <w:tcW w:w="1134" w:type="dxa"/>
          </w:tcPr>
          <w:p w:rsidR="00B854C8" w:rsidRPr="00236F8F" w:rsidRDefault="00BB65F1" w:rsidP="00236F8F">
            <w:pPr>
              <w:widowControl w:val="0"/>
              <w:autoSpaceDE w:val="0"/>
              <w:autoSpaceDN w:val="0"/>
              <w:adjustRightInd w:val="0"/>
              <w:jc w:val="center"/>
              <w:rPr>
                <w:sz w:val="24"/>
                <w:szCs w:val="24"/>
                <w:lang w:eastAsia="ru-RU"/>
              </w:rPr>
            </w:pPr>
            <w:r>
              <w:rPr>
                <w:sz w:val="24"/>
                <w:szCs w:val="24"/>
                <w:lang w:eastAsia="ru-RU"/>
              </w:rPr>
              <w:t>5693,5</w:t>
            </w:r>
          </w:p>
        </w:tc>
        <w:tc>
          <w:tcPr>
            <w:tcW w:w="1134" w:type="dxa"/>
          </w:tcPr>
          <w:p w:rsidR="00B854C8" w:rsidRPr="00236F8F" w:rsidRDefault="00296EBD" w:rsidP="00856A02">
            <w:pPr>
              <w:widowControl w:val="0"/>
              <w:autoSpaceDE w:val="0"/>
              <w:autoSpaceDN w:val="0"/>
              <w:adjustRightInd w:val="0"/>
              <w:jc w:val="center"/>
              <w:rPr>
                <w:sz w:val="24"/>
                <w:szCs w:val="24"/>
                <w:lang w:eastAsia="ru-RU"/>
              </w:rPr>
            </w:pPr>
            <w:r>
              <w:rPr>
                <w:sz w:val="24"/>
                <w:szCs w:val="24"/>
                <w:lang w:eastAsia="ru-RU"/>
              </w:rPr>
              <w:t>5693,5</w:t>
            </w:r>
          </w:p>
        </w:tc>
        <w:tc>
          <w:tcPr>
            <w:tcW w:w="1985" w:type="dxa"/>
          </w:tcPr>
          <w:p w:rsidR="00B854C8" w:rsidRPr="00236F8F" w:rsidRDefault="00B854C8" w:rsidP="00856A02">
            <w:pPr>
              <w:widowControl w:val="0"/>
              <w:autoSpaceDE w:val="0"/>
              <w:autoSpaceDN w:val="0"/>
              <w:adjustRightInd w:val="0"/>
              <w:jc w:val="center"/>
              <w:rPr>
                <w:sz w:val="24"/>
                <w:szCs w:val="24"/>
                <w:lang w:eastAsia="ru-RU"/>
              </w:rPr>
            </w:pPr>
          </w:p>
        </w:tc>
      </w:tr>
      <w:tr w:rsidR="00B854C8" w:rsidRPr="00236F8F" w:rsidTr="00DA1D78">
        <w:trPr>
          <w:tblCellSpacing w:w="5" w:type="nil"/>
        </w:trPr>
        <w:tc>
          <w:tcPr>
            <w:tcW w:w="567" w:type="dxa"/>
            <w:vMerge/>
          </w:tcPr>
          <w:p w:rsidR="00B854C8" w:rsidRPr="00236F8F" w:rsidRDefault="00B854C8" w:rsidP="00236F8F">
            <w:pPr>
              <w:widowControl w:val="0"/>
              <w:autoSpaceDE w:val="0"/>
              <w:autoSpaceDN w:val="0"/>
              <w:adjustRightInd w:val="0"/>
              <w:rPr>
                <w:sz w:val="24"/>
                <w:szCs w:val="24"/>
                <w:lang w:eastAsia="ru-RU"/>
              </w:rPr>
            </w:pPr>
          </w:p>
        </w:tc>
        <w:tc>
          <w:tcPr>
            <w:tcW w:w="2977" w:type="dxa"/>
            <w:vMerge/>
          </w:tcPr>
          <w:p w:rsidR="00B854C8" w:rsidRPr="00236F8F" w:rsidRDefault="00B854C8" w:rsidP="00236F8F">
            <w:pPr>
              <w:widowControl w:val="0"/>
              <w:autoSpaceDE w:val="0"/>
              <w:autoSpaceDN w:val="0"/>
              <w:adjustRightInd w:val="0"/>
              <w:rPr>
                <w:sz w:val="24"/>
                <w:szCs w:val="24"/>
                <w:lang w:eastAsia="ru-RU"/>
              </w:rPr>
            </w:pPr>
          </w:p>
        </w:tc>
        <w:tc>
          <w:tcPr>
            <w:tcW w:w="2268" w:type="dxa"/>
          </w:tcPr>
          <w:p w:rsidR="00B854C8" w:rsidRPr="00236F8F" w:rsidRDefault="00B854C8" w:rsidP="00236F8F">
            <w:pPr>
              <w:widowControl w:val="0"/>
              <w:autoSpaceDE w:val="0"/>
              <w:autoSpaceDN w:val="0"/>
              <w:adjustRightInd w:val="0"/>
              <w:rPr>
                <w:sz w:val="24"/>
                <w:szCs w:val="24"/>
                <w:lang w:eastAsia="ru-RU"/>
              </w:rPr>
            </w:pPr>
            <w:r w:rsidRPr="00236F8F">
              <w:rPr>
                <w:sz w:val="24"/>
                <w:szCs w:val="24"/>
                <w:lang w:eastAsia="ru-RU"/>
              </w:rPr>
              <w:t>…</w:t>
            </w:r>
          </w:p>
        </w:tc>
        <w:tc>
          <w:tcPr>
            <w:tcW w:w="1701"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8" w:type="dxa"/>
          </w:tcPr>
          <w:p w:rsidR="00B854C8" w:rsidRPr="00236F8F" w:rsidRDefault="00B854C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417"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236F8F">
            <w:pPr>
              <w:widowControl w:val="0"/>
              <w:autoSpaceDE w:val="0"/>
              <w:autoSpaceDN w:val="0"/>
              <w:adjustRightInd w:val="0"/>
              <w:jc w:val="center"/>
              <w:rPr>
                <w:sz w:val="24"/>
                <w:szCs w:val="24"/>
                <w:lang w:eastAsia="ru-RU"/>
              </w:rPr>
            </w:pPr>
          </w:p>
        </w:tc>
        <w:tc>
          <w:tcPr>
            <w:tcW w:w="1134" w:type="dxa"/>
          </w:tcPr>
          <w:p w:rsidR="00B854C8" w:rsidRPr="00236F8F" w:rsidRDefault="00B854C8" w:rsidP="00856A02">
            <w:pPr>
              <w:widowControl w:val="0"/>
              <w:autoSpaceDE w:val="0"/>
              <w:autoSpaceDN w:val="0"/>
              <w:adjustRightInd w:val="0"/>
              <w:jc w:val="center"/>
              <w:rPr>
                <w:sz w:val="24"/>
                <w:szCs w:val="24"/>
                <w:lang w:eastAsia="ru-RU"/>
              </w:rPr>
            </w:pPr>
          </w:p>
        </w:tc>
        <w:tc>
          <w:tcPr>
            <w:tcW w:w="1985" w:type="dxa"/>
          </w:tcPr>
          <w:p w:rsidR="00B854C8" w:rsidRPr="00236F8F" w:rsidRDefault="00B854C8" w:rsidP="00856A02">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0" w:name="Par1127"/>
      <w:bookmarkEnd w:id="0"/>
    </w:p>
    <w:p w:rsidR="00720E8F" w:rsidRDefault="00720E8F" w:rsidP="00384341">
      <w:pPr>
        <w:ind w:right="-314"/>
        <w:rPr>
          <w:sz w:val="28"/>
          <w:szCs w:val="28"/>
        </w:rPr>
      </w:pPr>
      <w:r>
        <w:rPr>
          <w:sz w:val="28"/>
          <w:szCs w:val="28"/>
        </w:rPr>
        <w:t>Начальник отдела культуры, физической культуры,</w:t>
      </w:r>
    </w:p>
    <w:p w:rsidR="00447C61" w:rsidRDefault="00720E8F" w:rsidP="00384341">
      <w:pPr>
        <w:ind w:right="-314"/>
      </w:pPr>
      <w:r>
        <w:rPr>
          <w:sz w:val="28"/>
          <w:szCs w:val="28"/>
        </w:rPr>
        <w:t>спорта и туризма Администрации Октябрьского района</w:t>
      </w:r>
      <w:bookmarkStart w:id="1" w:name="_GoBack"/>
      <w:bookmarkEnd w:id="1"/>
      <w:r w:rsidR="00B25F09">
        <w:rPr>
          <w:sz w:val="28"/>
          <w:szCs w:val="28"/>
        </w:rPr>
        <w:tab/>
      </w:r>
      <w:r w:rsidR="00B25F09">
        <w:rPr>
          <w:sz w:val="28"/>
          <w:szCs w:val="28"/>
        </w:rPr>
        <w:tab/>
      </w:r>
      <w:r w:rsidR="00B25F09">
        <w:rPr>
          <w:sz w:val="28"/>
          <w:szCs w:val="28"/>
        </w:rPr>
        <w:tab/>
      </w:r>
      <w:r w:rsidR="00B25F09">
        <w:rPr>
          <w:sz w:val="28"/>
          <w:szCs w:val="28"/>
        </w:rPr>
        <w:tab/>
      </w:r>
      <w:r w:rsidR="00B25F09">
        <w:rPr>
          <w:sz w:val="28"/>
          <w:szCs w:val="28"/>
        </w:rPr>
        <w:tab/>
      </w:r>
      <w:r w:rsidR="00B25F09">
        <w:rPr>
          <w:sz w:val="28"/>
          <w:szCs w:val="28"/>
        </w:rPr>
        <w:tab/>
      </w:r>
      <w:r w:rsidR="00B25F09">
        <w:rPr>
          <w:sz w:val="28"/>
          <w:szCs w:val="28"/>
        </w:rPr>
        <w:tab/>
      </w:r>
      <w:r w:rsidR="00B25F09">
        <w:rPr>
          <w:sz w:val="28"/>
          <w:szCs w:val="28"/>
        </w:rPr>
        <w:tab/>
      </w:r>
      <w:r>
        <w:rPr>
          <w:sz w:val="28"/>
          <w:szCs w:val="28"/>
        </w:rPr>
        <w:t>Е.А. Луговая</w:t>
      </w:r>
    </w:p>
    <w:sectPr w:rsidR="00447C61" w:rsidSect="007A4427">
      <w:headerReference w:type="default" r:id="rId8"/>
      <w:pgSz w:w="16838" w:h="11906" w:orient="landscape"/>
      <w:pgMar w:top="851"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4A" w:rsidRDefault="00756D4A" w:rsidP="00F95016">
      <w:r>
        <w:separator/>
      </w:r>
    </w:p>
  </w:endnote>
  <w:endnote w:type="continuationSeparator" w:id="1">
    <w:p w:rsidR="00756D4A" w:rsidRDefault="00756D4A" w:rsidP="00F95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4A" w:rsidRDefault="00756D4A" w:rsidP="00F95016">
      <w:r>
        <w:separator/>
      </w:r>
    </w:p>
  </w:footnote>
  <w:footnote w:type="continuationSeparator" w:id="1">
    <w:p w:rsidR="00756D4A" w:rsidRDefault="00756D4A" w:rsidP="00F95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016" w:rsidRDefault="00F95016">
    <w:pPr>
      <w:pStyle w:val="ae"/>
      <w:jc w:val="center"/>
    </w:pPr>
  </w:p>
  <w:p w:rsidR="00F95016" w:rsidRDefault="00F9501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4">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24"/>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1"/>
  </w:num>
  <w:num w:numId="31">
    <w:abstractNumId w:val="17"/>
  </w:num>
  <w:num w:numId="32">
    <w:abstractNumId w:val="16"/>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3F012A"/>
    <w:rsid w:val="000165F5"/>
    <w:rsid w:val="000176C6"/>
    <w:rsid w:val="000247DF"/>
    <w:rsid w:val="000348E6"/>
    <w:rsid w:val="00051D09"/>
    <w:rsid w:val="0006395B"/>
    <w:rsid w:val="00066465"/>
    <w:rsid w:val="000706D4"/>
    <w:rsid w:val="0007074F"/>
    <w:rsid w:val="00075412"/>
    <w:rsid w:val="00077FF9"/>
    <w:rsid w:val="00082EAC"/>
    <w:rsid w:val="000871F5"/>
    <w:rsid w:val="000C177E"/>
    <w:rsid w:val="000F244F"/>
    <w:rsid w:val="001006AB"/>
    <w:rsid w:val="00112010"/>
    <w:rsid w:val="0011407E"/>
    <w:rsid w:val="00117CBD"/>
    <w:rsid w:val="00117D7B"/>
    <w:rsid w:val="001419E6"/>
    <w:rsid w:val="00142557"/>
    <w:rsid w:val="00142CBA"/>
    <w:rsid w:val="001509A4"/>
    <w:rsid w:val="00155613"/>
    <w:rsid w:val="00162BFC"/>
    <w:rsid w:val="00165069"/>
    <w:rsid w:val="001712EC"/>
    <w:rsid w:val="00175C9B"/>
    <w:rsid w:val="0018304F"/>
    <w:rsid w:val="001909CF"/>
    <w:rsid w:val="00197AD3"/>
    <w:rsid w:val="001A6C5D"/>
    <w:rsid w:val="001B78BD"/>
    <w:rsid w:val="001D7DA9"/>
    <w:rsid w:val="001E5A2D"/>
    <w:rsid w:val="00203DA6"/>
    <w:rsid w:val="00214392"/>
    <w:rsid w:val="0023205A"/>
    <w:rsid w:val="00236F8F"/>
    <w:rsid w:val="002408D5"/>
    <w:rsid w:val="002646F1"/>
    <w:rsid w:val="002704D0"/>
    <w:rsid w:val="00296EBD"/>
    <w:rsid w:val="00297459"/>
    <w:rsid w:val="002A117C"/>
    <w:rsid w:val="002C5D3B"/>
    <w:rsid w:val="002E0767"/>
    <w:rsid w:val="002E447C"/>
    <w:rsid w:val="002F1DCF"/>
    <w:rsid w:val="00304DA1"/>
    <w:rsid w:val="00320596"/>
    <w:rsid w:val="00327F70"/>
    <w:rsid w:val="003301ED"/>
    <w:rsid w:val="0034400D"/>
    <w:rsid w:val="00350F51"/>
    <w:rsid w:val="00354BAB"/>
    <w:rsid w:val="00377AF6"/>
    <w:rsid w:val="00384341"/>
    <w:rsid w:val="003A188A"/>
    <w:rsid w:val="003A2423"/>
    <w:rsid w:val="003A56E2"/>
    <w:rsid w:val="003B5DA1"/>
    <w:rsid w:val="003D4EBA"/>
    <w:rsid w:val="003F012A"/>
    <w:rsid w:val="004032B9"/>
    <w:rsid w:val="00410FB8"/>
    <w:rsid w:val="004134FD"/>
    <w:rsid w:val="00417931"/>
    <w:rsid w:val="004258E3"/>
    <w:rsid w:val="004312F3"/>
    <w:rsid w:val="00433737"/>
    <w:rsid w:val="0043633F"/>
    <w:rsid w:val="004422C3"/>
    <w:rsid w:val="00447C61"/>
    <w:rsid w:val="004626F5"/>
    <w:rsid w:val="00464238"/>
    <w:rsid w:val="004678C6"/>
    <w:rsid w:val="00470BAE"/>
    <w:rsid w:val="00476A79"/>
    <w:rsid w:val="0048037B"/>
    <w:rsid w:val="0048113C"/>
    <w:rsid w:val="004978CA"/>
    <w:rsid w:val="004B06A2"/>
    <w:rsid w:val="004B63DA"/>
    <w:rsid w:val="004B7938"/>
    <w:rsid w:val="004D23E4"/>
    <w:rsid w:val="004E2A7C"/>
    <w:rsid w:val="004F13E9"/>
    <w:rsid w:val="005002E0"/>
    <w:rsid w:val="00507D46"/>
    <w:rsid w:val="005153C3"/>
    <w:rsid w:val="00531854"/>
    <w:rsid w:val="00531FEF"/>
    <w:rsid w:val="0056293A"/>
    <w:rsid w:val="005711CD"/>
    <w:rsid w:val="00572020"/>
    <w:rsid w:val="005831FE"/>
    <w:rsid w:val="00585DBE"/>
    <w:rsid w:val="00594259"/>
    <w:rsid w:val="005A532B"/>
    <w:rsid w:val="005B0392"/>
    <w:rsid w:val="005B0ABF"/>
    <w:rsid w:val="005B11B0"/>
    <w:rsid w:val="005C729B"/>
    <w:rsid w:val="005D688E"/>
    <w:rsid w:val="005D7032"/>
    <w:rsid w:val="00607EBD"/>
    <w:rsid w:val="00611CF1"/>
    <w:rsid w:val="00694CC5"/>
    <w:rsid w:val="006C28AE"/>
    <w:rsid w:val="006D121C"/>
    <w:rsid w:val="006E001C"/>
    <w:rsid w:val="006E05FE"/>
    <w:rsid w:val="006E39E7"/>
    <w:rsid w:val="00720E8F"/>
    <w:rsid w:val="0072240B"/>
    <w:rsid w:val="00731522"/>
    <w:rsid w:val="00734682"/>
    <w:rsid w:val="00743227"/>
    <w:rsid w:val="00756D4A"/>
    <w:rsid w:val="007627D0"/>
    <w:rsid w:val="00772F99"/>
    <w:rsid w:val="00786729"/>
    <w:rsid w:val="007945F9"/>
    <w:rsid w:val="007A0CD2"/>
    <w:rsid w:val="007A4427"/>
    <w:rsid w:val="007A6C9F"/>
    <w:rsid w:val="007B3180"/>
    <w:rsid w:val="007B374A"/>
    <w:rsid w:val="007C1C0C"/>
    <w:rsid w:val="007C4E4E"/>
    <w:rsid w:val="007D770B"/>
    <w:rsid w:val="007E1691"/>
    <w:rsid w:val="007E1B5C"/>
    <w:rsid w:val="007E606C"/>
    <w:rsid w:val="007F47AC"/>
    <w:rsid w:val="00800F8A"/>
    <w:rsid w:val="00803169"/>
    <w:rsid w:val="008035D9"/>
    <w:rsid w:val="00810F98"/>
    <w:rsid w:val="008200CC"/>
    <w:rsid w:val="0083196E"/>
    <w:rsid w:val="008357B8"/>
    <w:rsid w:val="00851B26"/>
    <w:rsid w:val="00851F31"/>
    <w:rsid w:val="00856A02"/>
    <w:rsid w:val="0087575A"/>
    <w:rsid w:val="00897849"/>
    <w:rsid w:val="008B7173"/>
    <w:rsid w:val="008C105C"/>
    <w:rsid w:val="008F18DD"/>
    <w:rsid w:val="008F3C34"/>
    <w:rsid w:val="00921095"/>
    <w:rsid w:val="00923DE2"/>
    <w:rsid w:val="009376BF"/>
    <w:rsid w:val="00961E06"/>
    <w:rsid w:val="009704A8"/>
    <w:rsid w:val="0097190C"/>
    <w:rsid w:val="00987408"/>
    <w:rsid w:val="00993C6F"/>
    <w:rsid w:val="009C2E08"/>
    <w:rsid w:val="009D5186"/>
    <w:rsid w:val="009E01C8"/>
    <w:rsid w:val="009E29A4"/>
    <w:rsid w:val="009E7283"/>
    <w:rsid w:val="00A01DCB"/>
    <w:rsid w:val="00A042A3"/>
    <w:rsid w:val="00A2072F"/>
    <w:rsid w:val="00A36E74"/>
    <w:rsid w:val="00A377C5"/>
    <w:rsid w:val="00A41E85"/>
    <w:rsid w:val="00A527DC"/>
    <w:rsid w:val="00A5777D"/>
    <w:rsid w:val="00A73DA4"/>
    <w:rsid w:val="00A81439"/>
    <w:rsid w:val="00A95173"/>
    <w:rsid w:val="00A96153"/>
    <w:rsid w:val="00AA3714"/>
    <w:rsid w:val="00AB191F"/>
    <w:rsid w:val="00AB6A7A"/>
    <w:rsid w:val="00AB7637"/>
    <w:rsid w:val="00AB7D56"/>
    <w:rsid w:val="00AD2561"/>
    <w:rsid w:val="00AD3FCA"/>
    <w:rsid w:val="00AE155C"/>
    <w:rsid w:val="00AF33F8"/>
    <w:rsid w:val="00B10B01"/>
    <w:rsid w:val="00B24303"/>
    <w:rsid w:val="00B25F09"/>
    <w:rsid w:val="00B3013A"/>
    <w:rsid w:val="00B41F4F"/>
    <w:rsid w:val="00B45432"/>
    <w:rsid w:val="00B57ACB"/>
    <w:rsid w:val="00B57FA9"/>
    <w:rsid w:val="00B66A3E"/>
    <w:rsid w:val="00B77C15"/>
    <w:rsid w:val="00B854C8"/>
    <w:rsid w:val="00B86418"/>
    <w:rsid w:val="00B94E33"/>
    <w:rsid w:val="00BB65F1"/>
    <w:rsid w:val="00BC6D0D"/>
    <w:rsid w:val="00BD2DFF"/>
    <w:rsid w:val="00BF2B13"/>
    <w:rsid w:val="00C01E93"/>
    <w:rsid w:val="00C01F0B"/>
    <w:rsid w:val="00C03CE5"/>
    <w:rsid w:val="00C17BE1"/>
    <w:rsid w:val="00C23164"/>
    <w:rsid w:val="00C30CFD"/>
    <w:rsid w:val="00C638B3"/>
    <w:rsid w:val="00C71138"/>
    <w:rsid w:val="00C75635"/>
    <w:rsid w:val="00C763EB"/>
    <w:rsid w:val="00C808E3"/>
    <w:rsid w:val="00CA7EE7"/>
    <w:rsid w:val="00CB4DF2"/>
    <w:rsid w:val="00CC3CF2"/>
    <w:rsid w:val="00CC3DE3"/>
    <w:rsid w:val="00CD44CA"/>
    <w:rsid w:val="00CE0853"/>
    <w:rsid w:val="00CE337A"/>
    <w:rsid w:val="00CE480B"/>
    <w:rsid w:val="00CE489A"/>
    <w:rsid w:val="00CF0269"/>
    <w:rsid w:val="00D016EC"/>
    <w:rsid w:val="00D128D1"/>
    <w:rsid w:val="00D23ED7"/>
    <w:rsid w:val="00D23F5A"/>
    <w:rsid w:val="00D436EB"/>
    <w:rsid w:val="00D55C45"/>
    <w:rsid w:val="00D62804"/>
    <w:rsid w:val="00D67F3E"/>
    <w:rsid w:val="00D772DF"/>
    <w:rsid w:val="00D90B36"/>
    <w:rsid w:val="00D92513"/>
    <w:rsid w:val="00DA1D78"/>
    <w:rsid w:val="00DA24F9"/>
    <w:rsid w:val="00DC652D"/>
    <w:rsid w:val="00DE2653"/>
    <w:rsid w:val="00DE3A14"/>
    <w:rsid w:val="00DF2F55"/>
    <w:rsid w:val="00E04ED9"/>
    <w:rsid w:val="00E117FC"/>
    <w:rsid w:val="00E11D5C"/>
    <w:rsid w:val="00E15223"/>
    <w:rsid w:val="00E230D4"/>
    <w:rsid w:val="00E55A6E"/>
    <w:rsid w:val="00E6468F"/>
    <w:rsid w:val="00E772B8"/>
    <w:rsid w:val="00E80232"/>
    <w:rsid w:val="00E82042"/>
    <w:rsid w:val="00E8579F"/>
    <w:rsid w:val="00E90418"/>
    <w:rsid w:val="00EA4964"/>
    <w:rsid w:val="00EC406D"/>
    <w:rsid w:val="00EE0F08"/>
    <w:rsid w:val="00F05914"/>
    <w:rsid w:val="00F067CF"/>
    <w:rsid w:val="00F13AE4"/>
    <w:rsid w:val="00F20E40"/>
    <w:rsid w:val="00F33B74"/>
    <w:rsid w:val="00F461F3"/>
    <w:rsid w:val="00F4658A"/>
    <w:rsid w:val="00F57518"/>
    <w:rsid w:val="00F617AF"/>
    <w:rsid w:val="00F75965"/>
    <w:rsid w:val="00F915E8"/>
    <w:rsid w:val="00F922C8"/>
    <w:rsid w:val="00F95016"/>
    <w:rsid w:val="00FA59AF"/>
    <w:rsid w:val="00FC2692"/>
    <w:rsid w:val="00FD39FA"/>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BB5A-4746-441E-A011-211A0622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8</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39</cp:revision>
  <cp:lastPrinted>2020-05-14T09:01:00Z</cp:lastPrinted>
  <dcterms:created xsi:type="dcterms:W3CDTF">2020-08-04T12:05:00Z</dcterms:created>
  <dcterms:modified xsi:type="dcterms:W3CDTF">2021-02-03T07:02:00Z</dcterms:modified>
</cp:coreProperties>
</file>